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11" w:rsidRDefault="00951D11" w:rsidP="00951D11">
      <w:pPr>
        <w:pStyle w:val="1"/>
        <w:jc w:val="center"/>
        <w:rPr>
          <w:rFonts w:hint="eastAsia"/>
          <w:color w:val="010000"/>
          <w:sz w:val="40"/>
        </w:rPr>
      </w:pPr>
      <w:bookmarkStart w:id="0" w:name="TitleFormat"/>
      <w:bookmarkEnd w:id="0"/>
      <w:r w:rsidRPr="00951D11">
        <w:rPr>
          <w:rFonts w:hint="eastAsia"/>
          <w:color w:val="010000"/>
          <w:sz w:val="40"/>
        </w:rPr>
        <w:t>设计送审报告</w:t>
      </w:r>
    </w:p>
    <w:p w:rsidR="00951D11" w:rsidRDefault="00951D11" w:rsidP="00951D11">
      <w:pPr>
        <w:jc w:val="left"/>
        <w:rPr>
          <w:rFonts w:ascii="宋体" w:eastAsia="宋体" w:hAnsi="宋体"/>
          <w:color w:val="010000"/>
          <w:sz w:val="20"/>
        </w:rPr>
      </w:pPr>
      <w:r>
        <w:rPr>
          <w:rFonts w:ascii="宋体" w:eastAsia="宋体" w:hAnsi="宋体"/>
          <w:color w:val="010000"/>
          <w:sz w:val="20"/>
        </w:rPr>
        <w:t>表1  控制参数信息表</w:t>
      </w:r>
    </w:p>
    <w:p w:rsidR="00951D11" w:rsidRDefault="00951D11" w:rsidP="00951D11">
      <w:pPr>
        <w:jc w:val="left"/>
        <w:rPr>
          <w:rFonts w:ascii="宋体" w:eastAsia="宋体" w:hAnsi="宋体"/>
          <w:color w:val="010000"/>
          <w:sz w:val="20"/>
        </w:rPr>
      </w:pPr>
      <w:r>
        <w:rPr>
          <w:rFonts w:ascii="宋体" w:eastAsia="宋体" w:hAnsi="宋体"/>
          <w:color w:val="010000"/>
          <w:sz w:val="20"/>
        </w:rPr>
        <w:t xml:space="preserve">文本1  </w:t>
      </w:r>
      <w:proofErr w:type="spellStart"/>
      <w:r>
        <w:rPr>
          <w:rFonts w:ascii="宋体" w:eastAsia="宋体" w:hAnsi="宋体"/>
          <w:color w:val="010000"/>
          <w:sz w:val="20"/>
        </w:rPr>
        <w:t>wmass.out</w:t>
      </w:r>
      <w:proofErr w:type="spellEnd"/>
    </w:p>
    <w:p w:rsidR="00951D11" w:rsidRDefault="00951D11" w:rsidP="00951D11">
      <w:pPr>
        <w:jc w:val="left"/>
        <w:rPr>
          <w:rFonts w:ascii="宋体" w:eastAsia="宋体" w:hAnsi="宋体"/>
          <w:color w:val="010000"/>
          <w:sz w:val="20"/>
        </w:rPr>
      </w:pPr>
      <w:r>
        <w:rPr>
          <w:rFonts w:ascii="宋体" w:eastAsia="宋体" w:hAnsi="宋体"/>
          <w:color w:val="010000"/>
          <w:sz w:val="20"/>
        </w:rPr>
        <w:t xml:space="preserve">文本2  </w:t>
      </w:r>
      <w:proofErr w:type="spellStart"/>
      <w:r>
        <w:rPr>
          <w:rFonts w:ascii="宋体" w:eastAsia="宋体" w:hAnsi="宋体"/>
          <w:color w:val="010000"/>
          <w:sz w:val="20"/>
        </w:rPr>
        <w:t>wzq.out</w:t>
      </w:r>
      <w:proofErr w:type="spellEnd"/>
    </w:p>
    <w:p w:rsidR="00951D11" w:rsidRDefault="00951D11" w:rsidP="00951D11">
      <w:pPr>
        <w:jc w:val="left"/>
        <w:rPr>
          <w:rFonts w:ascii="宋体" w:eastAsia="宋体" w:hAnsi="宋体"/>
          <w:color w:val="010000"/>
          <w:sz w:val="20"/>
        </w:rPr>
      </w:pPr>
      <w:r>
        <w:rPr>
          <w:rFonts w:ascii="宋体" w:eastAsia="宋体" w:hAnsi="宋体"/>
          <w:color w:val="010000"/>
          <w:sz w:val="20"/>
        </w:rPr>
        <w:t>文本3  wv02q.out</w:t>
      </w:r>
    </w:p>
    <w:p w:rsidR="00951D11" w:rsidRDefault="00951D11" w:rsidP="00951D11">
      <w:pPr>
        <w:jc w:val="left"/>
        <w:rPr>
          <w:rFonts w:ascii="宋体" w:eastAsia="宋体" w:hAnsi="宋体"/>
          <w:color w:val="010000"/>
          <w:sz w:val="20"/>
        </w:rPr>
      </w:pPr>
    </w:p>
    <w:p w:rsidR="00951D11" w:rsidRDefault="00951D11" w:rsidP="00951D11">
      <w:pPr>
        <w:jc w:val="left"/>
        <w:rPr>
          <w:rFonts w:ascii="宋体" w:eastAsia="宋体" w:hAnsi="宋体"/>
          <w:color w:val="010000"/>
          <w:sz w:val="20"/>
        </w:rPr>
      </w:pPr>
    </w:p>
    <w:p w:rsidR="00951D11" w:rsidRDefault="00951D11" w:rsidP="00951D11">
      <w:pPr>
        <w:jc w:val="left"/>
        <w:rPr>
          <w:rFonts w:ascii="宋体" w:eastAsia="宋体" w:hAnsi="宋体"/>
          <w:color w:val="010000"/>
          <w:sz w:val="20"/>
        </w:rPr>
      </w:pPr>
    </w:p>
    <w:p w:rsidR="00951D11" w:rsidRDefault="00951D11" w:rsidP="00951D11">
      <w:pPr>
        <w:pStyle w:val="2"/>
        <w:jc w:val="center"/>
        <w:rPr>
          <w:rFonts w:hint="eastAsia"/>
        </w:rPr>
      </w:pPr>
      <w:r>
        <w:rPr>
          <w:rFonts w:hint="eastAsia"/>
        </w:rPr>
        <w:t>表格</w:t>
      </w:r>
    </w:p>
    <w:p w:rsidR="00951D11" w:rsidRDefault="00951D11" w:rsidP="00951D11">
      <w:pPr>
        <w:jc w:val="left"/>
      </w:pP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表</w:t>
      </w:r>
      <w:r>
        <w:rPr>
          <w:rFonts w:hint="eastAsia"/>
        </w:rPr>
        <w:t xml:space="preserve">1  </w:t>
      </w:r>
      <w:r>
        <w:rPr>
          <w:rFonts w:hint="eastAsia"/>
        </w:rPr>
        <w:t>控制参数信息表</w:t>
      </w:r>
    </w:p>
    <w:tbl>
      <w:tblPr>
        <w:tblStyle w:val="a3"/>
        <w:tblW w:w="0" w:type="auto"/>
        <w:tblLook w:val="04A0"/>
      </w:tblPr>
      <w:tblGrid>
        <w:gridCol w:w="724"/>
        <w:gridCol w:w="649"/>
        <w:gridCol w:w="969"/>
        <w:gridCol w:w="725"/>
        <w:gridCol w:w="799"/>
        <w:gridCol w:w="874"/>
        <w:gridCol w:w="874"/>
        <w:gridCol w:w="799"/>
        <w:gridCol w:w="874"/>
        <w:gridCol w:w="1229"/>
      </w:tblGrid>
      <w:tr w:rsidR="00951D11" w:rsidTr="004C4FFF">
        <w:tc>
          <w:tcPr>
            <w:tcW w:w="0" w:type="auto"/>
            <w:gridSpan w:val="10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控制参数</w:t>
            </w:r>
          </w:p>
        </w:tc>
      </w:tr>
      <w:tr w:rsidR="00951D11" w:rsidTr="00951D11"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结构材料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楼层总数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地下室层数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嵌固楼层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裙房层数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转换楼层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施工模拟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地面粗糙度类别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基本风压</w:t>
            </w:r>
            <w:r>
              <w:rPr>
                <w:rFonts w:hint="eastAsia"/>
              </w:rPr>
              <w:t>(kN/m2)</w:t>
            </w:r>
          </w:p>
        </w:tc>
      </w:tr>
      <w:tr w:rsidR="00951D11" w:rsidTr="00951D11"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钢筋混凝土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框架结构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施工模拟三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B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0.45</w:t>
            </w:r>
          </w:p>
        </w:tc>
      </w:tr>
      <w:tr w:rsidR="00951D11" w:rsidTr="00951D11"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性能设计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地震分组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设防烈度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场地类别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框架抗震等级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钢框架抗震等级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剪力墙抗震等级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双向地震作用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偶然偏心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P-</w:t>
            </w:r>
            <w:r>
              <w:rPr>
                <w:rFonts w:hint="eastAsia"/>
              </w:rPr>
              <w:t>△效应</w:t>
            </w:r>
          </w:p>
        </w:tc>
      </w:tr>
      <w:tr w:rsidR="00951D11" w:rsidTr="00951D11"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不屈服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8(0.20g)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t>III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不考虑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不考虑</w:t>
            </w:r>
          </w:p>
        </w:tc>
        <w:tc>
          <w:tcPr>
            <w:tcW w:w="0" w:type="auto"/>
            <w:vAlign w:val="center"/>
          </w:tcPr>
          <w:p w:rsidR="00951D11" w:rsidRDefault="00951D11" w:rsidP="00951D11">
            <w:pPr>
              <w:jc w:val="center"/>
            </w:pPr>
            <w:r>
              <w:rPr>
                <w:rFonts w:hint="eastAsia"/>
              </w:rPr>
              <w:t>不考虑</w:t>
            </w:r>
          </w:p>
        </w:tc>
      </w:tr>
    </w:tbl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pStyle w:val="2"/>
        <w:jc w:val="center"/>
        <w:rPr>
          <w:rFonts w:hint="eastAsia"/>
        </w:rPr>
      </w:pPr>
      <w:r>
        <w:rPr>
          <w:rFonts w:hint="eastAsia"/>
        </w:rPr>
        <w:t>文本</w:t>
      </w:r>
    </w:p>
    <w:p w:rsidR="00951D11" w:rsidRDefault="00951D11" w:rsidP="00951D11">
      <w:pPr>
        <w:jc w:val="left"/>
      </w:pP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lastRenderedPageBreak/>
        <w:t>文本</w:t>
      </w:r>
      <w:r>
        <w:rPr>
          <w:rFonts w:hint="eastAsia"/>
        </w:rPr>
        <w:t>1:wmass.out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----------------------------------------------------------------------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                    </w:t>
      </w:r>
      <w:r w:rsidRPr="00951D11">
        <w:rPr>
          <w:rFonts w:hint="eastAsia"/>
          <w:color w:val="000000"/>
          <w:sz w:val="20"/>
        </w:rPr>
        <w:t>总信息文件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----------------------------------------------------------------------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</w:t>
      </w:r>
      <w:r w:rsidRPr="00951D11">
        <w:rPr>
          <w:rFonts w:hint="eastAsia"/>
          <w:color w:val="000000"/>
          <w:sz w:val="20"/>
        </w:rPr>
        <w:t>工程名称：</w:t>
      </w:r>
      <w:r w:rsidRPr="00951D11">
        <w:rPr>
          <w:rFonts w:hint="eastAsia"/>
          <w:color w:val="000000"/>
          <w:sz w:val="20"/>
        </w:rPr>
        <w:t>a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</w:t>
      </w:r>
      <w:r w:rsidRPr="00951D11">
        <w:rPr>
          <w:rFonts w:hint="eastAsia"/>
          <w:color w:val="000000"/>
          <w:sz w:val="20"/>
        </w:rPr>
        <w:t>工程代号：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</w:t>
      </w:r>
      <w:r w:rsidRPr="00951D11">
        <w:rPr>
          <w:rFonts w:hint="eastAsia"/>
          <w:color w:val="000000"/>
          <w:sz w:val="20"/>
        </w:rPr>
        <w:t>设计人：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</w:t>
      </w:r>
      <w:r w:rsidRPr="00951D11">
        <w:rPr>
          <w:rFonts w:hint="eastAsia"/>
          <w:color w:val="000000"/>
          <w:sz w:val="20"/>
        </w:rPr>
        <w:t>校核人：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</w:t>
      </w:r>
      <w:r w:rsidRPr="00951D11">
        <w:rPr>
          <w:rFonts w:hint="eastAsia"/>
          <w:color w:val="000000"/>
          <w:sz w:val="20"/>
        </w:rPr>
        <w:t>软件名称：盈建科建筑结构设计软件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</w:t>
      </w:r>
      <w:r w:rsidRPr="00951D11">
        <w:rPr>
          <w:rFonts w:hint="eastAsia"/>
          <w:color w:val="000000"/>
          <w:sz w:val="20"/>
        </w:rPr>
        <w:t>版本：</w:t>
      </w:r>
      <w:r w:rsidRPr="00951D11">
        <w:rPr>
          <w:rFonts w:hint="eastAsia"/>
          <w:color w:val="000000"/>
          <w:sz w:val="20"/>
        </w:rPr>
        <w:t>1.9.3.1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</w:t>
      </w:r>
      <w:r w:rsidRPr="00951D11">
        <w:rPr>
          <w:rFonts w:hint="eastAsia"/>
          <w:color w:val="000000"/>
          <w:sz w:val="20"/>
        </w:rPr>
        <w:t>计算日期：</w:t>
      </w:r>
      <w:r w:rsidRPr="00951D11">
        <w:rPr>
          <w:rFonts w:hint="eastAsia"/>
          <w:color w:val="000000"/>
          <w:sz w:val="20"/>
        </w:rPr>
        <w:t>2020/06/22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----------------------------------------------------------------------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设计参数输出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结构总体信息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结构体系</w:t>
      </w:r>
      <w:r w:rsidRPr="00951D11">
        <w:rPr>
          <w:rFonts w:hint="eastAsia"/>
          <w:color w:val="000000"/>
          <w:sz w:val="20"/>
        </w:rPr>
        <w:t xml:space="preserve">:                                              </w:t>
      </w:r>
      <w:r w:rsidRPr="00951D11">
        <w:rPr>
          <w:rFonts w:hint="eastAsia"/>
          <w:color w:val="000000"/>
          <w:sz w:val="20"/>
        </w:rPr>
        <w:t>框架结构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结构材料信息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钢筋混凝土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结构所在地区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全国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地下室层数</w:t>
      </w:r>
      <w:r w:rsidRPr="00951D11">
        <w:rPr>
          <w:rFonts w:hint="eastAsia"/>
          <w:color w:val="000000"/>
          <w:sz w:val="20"/>
        </w:rPr>
        <w:t>:                                            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嵌固端所在层号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层顶嵌固</w:t>
      </w:r>
      <w:r w:rsidRPr="00951D11">
        <w:rPr>
          <w:rFonts w:hint="eastAsia"/>
          <w:color w:val="000000"/>
          <w:sz w:val="20"/>
        </w:rPr>
        <w:t>):  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与基础相连构件最大底标高</w:t>
      </w:r>
      <w:r w:rsidRPr="00951D11">
        <w:rPr>
          <w:rFonts w:hint="eastAsia"/>
          <w:color w:val="000000"/>
          <w:sz w:val="20"/>
        </w:rPr>
        <w:t>(m):                           0.000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裙房层数</w:t>
      </w:r>
      <w:r w:rsidRPr="00951D11">
        <w:rPr>
          <w:rFonts w:hint="eastAsia"/>
          <w:color w:val="000000"/>
          <w:sz w:val="20"/>
        </w:rPr>
        <w:t>:                  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转换层所在层号</w:t>
      </w:r>
      <w:r w:rsidRPr="00951D11">
        <w:rPr>
          <w:rFonts w:hint="eastAsia"/>
          <w:color w:val="000000"/>
          <w:sz w:val="20"/>
        </w:rPr>
        <w:t>:            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加强层所在层号</w:t>
      </w:r>
      <w:r w:rsidRPr="00951D11">
        <w:rPr>
          <w:rFonts w:hint="eastAsia"/>
          <w:color w:val="000000"/>
          <w:sz w:val="20"/>
        </w:rPr>
        <w:t>:            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竖向荷载计算信息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施工模拟三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风荷载计算信息</w:t>
      </w:r>
      <w:r w:rsidRPr="00951D11">
        <w:rPr>
          <w:rFonts w:hint="eastAsia"/>
          <w:color w:val="000000"/>
          <w:sz w:val="20"/>
        </w:rPr>
        <w:t xml:space="preserve">:                                        </w:t>
      </w:r>
      <w:r w:rsidRPr="00951D11">
        <w:rPr>
          <w:rFonts w:hint="eastAsia"/>
          <w:color w:val="000000"/>
          <w:sz w:val="20"/>
        </w:rPr>
        <w:t>一般计算方式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地震力计算信息</w:t>
      </w:r>
      <w:r w:rsidRPr="00951D11">
        <w:rPr>
          <w:rFonts w:hint="eastAsia"/>
          <w:color w:val="000000"/>
          <w:sz w:val="20"/>
        </w:rPr>
        <w:t xml:space="preserve">:                                        </w:t>
      </w:r>
      <w:r w:rsidRPr="00951D11">
        <w:rPr>
          <w:rFonts w:hint="eastAsia"/>
          <w:color w:val="000000"/>
          <w:sz w:val="20"/>
        </w:rPr>
        <w:t>计算水平地震作用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是否计算吊车荷载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是否计算人防荷载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是否考虑预应力等效荷载工况</w:t>
      </w:r>
      <w:r w:rsidRPr="00951D11">
        <w:rPr>
          <w:rFonts w:hint="eastAsia"/>
          <w:color w:val="000000"/>
          <w:sz w:val="20"/>
        </w:rPr>
        <w:t xml:space="preserve">: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是否生成绘等值线用数据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是否计算温度荷载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     </w:t>
      </w:r>
      <w:r w:rsidRPr="00951D11">
        <w:rPr>
          <w:rFonts w:hint="eastAsia"/>
          <w:color w:val="000000"/>
          <w:sz w:val="20"/>
        </w:rPr>
        <w:t>竖向荷载砼墙轴向刚度考虑徐变收缩影响</w:t>
      </w:r>
      <w:r w:rsidRPr="00951D11">
        <w:rPr>
          <w:rFonts w:hint="eastAsia"/>
          <w:color w:val="000000"/>
          <w:sz w:val="20"/>
        </w:rPr>
        <w:t xml:space="preserve">: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是否生成传给基础的刚度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上部结构计算考虑基础结构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施工模拟加载层步长</w:t>
      </w:r>
      <w:r w:rsidRPr="00951D11">
        <w:rPr>
          <w:rFonts w:hint="eastAsia"/>
          <w:color w:val="000000"/>
          <w:sz w:val="20"/>
        </w:rPr>
        <w:t>:                                    1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计算控制信息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水平力与整体坐标夹角</w:t>
      </w:r>
      <w:r w:rsidRPr="00951D11">
        <w:rPr>
          <w:rFonts w:hint="eastAsia"/>
          <w:color w:val="000000"/>
          <w:sz w:val="20"/>
        </w:rPr>
        <w:t>:                                  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梁刚度放大系数按</w:t>
      </w:r>
      <w:r w:rsidRPr="00951D11">
        <w:rPr>
          <w:rFonts w:hint="eastAsia"/>
          <w:color w:val="000000"/>
          <w:sz w:val="20"/>
        </w:rPr>
        <w:t>2010</w:t>
      </w:r>
      <w:r w:rsidRPr="00951D11">
        <w:rPr>
          <w:rFonts w:hint="eastAsia"/>
          <w:color w:val="000000"/>
          <w:sz w:val="20"/>
        </w:rPr>
        <w:t>《混凝土规范》取值</w:t>
      </w:r>
      <w:r w:rsidRPr="00951D11">
        <w:rPr>
          <w:rFonts w:hint="eastAsia"/>
          <w:color w:val="000000"/>
          <w:sz w:val="20"/>
        </w:rPr>
        <w:t xml:space="preserve">: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中梁刚度放大系数上限</w:t>
      </w:r>
      <w:r w:rsidRPr="00951D11">
        <w:rPr>
          <w:rFonts w:hint="eastAsia"/>
          <w:color w:val="000000"/>
          <w:sz w:val="20"/>
        </w:rPr>
        <w:t>:                                  2.00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边梁刚度放大系数上限</w:t>
      </w:r>
      <w:r w:rsidRPr="00951D11">
        <w:rPr>
          <w:rFonts w:hint="eastAsia"/>
          <w:color w:val="000000"/>
          <w:sz w:val="20"/>
        </w:rPr>
        <w:t>:                                  1.50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连梁刚度折减系数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地震</w:t>
      </w:r>
      <w:r w:rsidRPr="00951D11">
        <w:rPr>
          <w:rFonts w:hint="eastAsia"/>
          <w:color w:val="000000"/>
          <w:sz w:val="20"/>
        </w:rPr>
        <w:t>):                                0.70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连梁刚度折减系数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风</w:t>
      </w:r>
      <w:r w:rsidRPr="00951D11">
        <w:rPr>
          <w:rFonts w:hint="eastAsia"/>
          <w:color w:val="000000"/>
          <w:sz w:val="20"/>
        </w:rPr>
        <w:t>):   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连梁按墙元计算控制跨高比</w:t>
      </w:r>
      <w:r w:rsidRPr="00951D11">
        <w:rPr>
          <w:rFonts w:hint="eastAsia"/>
          <w:color w:val="000000"/>
          <w:sz w:val="20"/>
        </w:rPr>
        <w:t>:                              4.00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连梁材料强度默认同墙</w:t>
      </w:r>
      <w:r w:rsidRPr="00951D11">
        <w:rPr>
          <w:rFonts w:hint="eastAsia"/>
          <w:color w:val="000000"/>
          <w:sz w:val="20"/>
        </w:rPr>
        <w:t xml:space="preserve">:  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墙元细分最大控制长度</w:t>
      </w:r>
      <w:r w:rsidRPr="00951D11">
        <w:rPr>
          <w:rFonts w:hint="eastAsia"/>
          <w:color w:val="000000"/>
          <w:sz w:val="20"/>
        </w:rPr>
        <w:t>(m):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板元细分最大控制长度</w:t>
      </w:r>
      <w:r w:rsidRPr="00951D11">
        <w:rPr>
          <w:rFonts w:hint="eastAsia"/>
          <w:color w:val="000000"/>
          <w:sz w:val="20"/>
        </w:rPr>
        <w:t>(m):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短墙肢自动加密</w:t>
      </w:r>
      <w:r w:rsidRPr="00951D11">
        <w:rPr>
          <w:rFonts w:hint="eastAsia"/>
          <w:color w:val="000000"/>
          <w:sz w:val="20"/>
        </w:rPr>
        <w:t xml:space="preserve">:        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弹性板荷载计算方式</w:t>
      </w:r>
      <w:r w:rsidRPr="00951D11">
        <w:rPr>
          <w:rFonts w:hint="eastAsia"/>
          <w:color w:val="000000"/>
          <w:sz w:val="20"/>
        </w:rPr>
        <w:t xml:space="preserve">:                                    </w:t>
      </w:r>
      <w:r w:rsidRPr="00951D11">
        <w:rPr>
          <w:rFonts w:hint="eastAsia"/>
          <w:color w:val="000000"/>
          <w:sz w:val="20"/>
        </w:rPr>
        <w:t>平面导荷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膜单元类型</w:t>
      </w:r>
      <w:r w:rsidRPr="00951D11">
        <w:rPr>
          <w:rFonts w:hint="eastAsia"/>
          <w:color w:val="000000"/>
          <w:sz w:val="20"/>
        </w:rPr>
        <w:t xml:space="preserve">:                                            </w:t>
      </w:r>
      <w:r w:rsidRPr="00951D11">
        <w:rPr>
          <w:rFonts w:hint="eastAsia"/>
          <w:color w:val="000000"/>
          <w:sz w:val="20"/>
        </w:rPr>
        <w:t>经典膜元</w:t>
      </w:r>
      <w:r w:rsidRPr="00951D11">
        <w:rPr>
          <w:rFonts w:hint="eastAsia"/>
          <w:color w:val="000000"/>
          <w:sz w:val="20"/>
        </w:rPr>
        <w:t>(QA4)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考虑梁端刚域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考虑柱端刚域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是否输出节点位移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墙梁跨中节点作为刚性楼板从节点</w:t>
      </w:r>
      <w:r w:rsidRPr="00951D11">
        <w:rPr>
          <w:rFonts w:hint="eastAsia"/>
          <w:color w:val="000000"/>
          <w:sz w:val="20"/>
        </w:rPr>
        <w:t xml:space="preserve">: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结构计算时考虑楼梯刚度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梁与弹性板变形协调</w:t>
      </w:r>
      <w:r w:rsidRPr="00951D11">
        <w:rPr>
          <w:rFonts w:hint="eastAsia"/>
          <w:color w:val="000000"/>
          <w:sz w:val="20"/>
        </w:rPr>
        <w:t xml:space="preserve">:    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弹性板与梁协调时考虑梁向下相对偏移</w:t>
      </w:r>
      <w:r w:rsidRPr="00951D11">
        <w:rPr>
          <w:rFonts w:hint="eastAsia"/>
          <w:color w:val="000000"/>
          <w:sz w:val="20"/>
        </w:rPr>
        <w:t xml:space="preserve">: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梁墙自重扣除与柱重叠部分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楼板自重扣除与梁墙重叠部分</w:t>
      </w:r>
      <w:r w:rsidRPr="00951D11">
        <w:rPr>
          <w:rFonts w:hint="eastAsia"/>
          <w:color w:val="000000"/>
          <w:sz w:val="20"/>
        </w:rPr>
        <w:t xml:space="preserve">: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刚性楼板假定</w:t>
      </w:r>
      <w:r w:rsidRPr="00951D11">
        <w:rPr>
          <w:rFonts w:hint="eastAsia"/>
          <w:color w:val="000000"/>
          <w:sz w:val="20"/>
        </w:rPr>
        <w:t xml:space="preserve"> :                                         </w:t>
      </w:r>
      <w:r w:rsidRPr="00951D11">
        <w:rPr>
          <w:rFonts w:hint="eastAsia"/>
          <w:color w:val="000000"/>
          <w:sz w:val="20"/>
        </w:rPr>
        <w:t>不采用强制刚性楼板假定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地下室楼板强制采用刚性楼板假定</w:t>
      </w:r>
      <w:r w:rsidRPr="00951D11">
        <w:rPr>
          <w:rFonts w:hint="eastAsia"/>
          <w:color w:val="000000"/>
          <w:sz w:val="20"/>
        </w:rPr>
        <w:t xml:space="preserve">: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是否自动划分多塔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计算现浇空心板</w:t>
      </w:r>
      <w:r w:rsidRPr="00951D11">
        <w:rPr>
          <w:rFonts w:hint="eastAsia"/>
          <w:color w:val="000000"/>
          <w:sz w:val="20"/>
        </w:rPr>
        <w:t xml:space="preserve">:  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增加计算连梁刚度不折减模型下的地震位移</w:t>
      </w:r>
      <w:r w:rsidRPr="00951D11">
        <w:rPr>
          <w:rFonts w:hint="eastAsia"/>
          <w:color w:val="000000"/>
          <w:sz w:val="20"/>
        </w:rPr>
        <w:t xml:space="preserve">: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地震内力按全楼弹性板</w:t>
      </w:r>
      <w:r w:rsidRPr="00951D11">
        <w:rPr>
          <w:rFonts w:hint="eastAsia"/>
          <w:color w:val="000000"/>
          <w:sz w:val="20"/>
        </w:rPr>
        <w:t>6</w:t>
      </w:r>
      <w:r w:rsidRPr="00951D11">
        <w:rPr>
          <w:rFonts w:hint="eastAsia"/>
          <w:color w:val="000000"/>
          <w:sz w:val="20"/>
        </w:rPr>
        <w:t>计算</w:t>
      </w:r>
      <w:r w:rsidRPr="00951D11">
        <w:rPr>
          <w:rFonts w:hint="eastAsia"/>
          <w:color w:val="000000"/>
          <w:sz w:val="20"/>
        </w:rPr>
        <w:t xml:space="preserve">: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求解器设定内存</w:t>
      </w:r>
      <w:r w:rsidRPr="00951D11">
        <w:rPr>
          <w:rFonts w:hint="eastAsia"/>
          <w:color w:val="000000"/>
          <w:sz w:val="20"/>
        </w:rPr>
        <w:t>:            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自动计算现浇板自重</w:t>
      </w:r>
      <w:r w:rsidRPr="00951D11">
        <w:rPr>
          <w:rFonts w:hint="eastAsia"/>
          <w:color w:val="000000"/>
          <w:sz w:val="20"/>
        </w:rPr>
        <w:t xml:space="preserve">:    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二阶效应信息</w:t>
      </w:r>
      <w:r w:rsidRPr="00951D11">
        <w:rPr>
          <w:rFonts w:hint="eastAsia"/>
          <w:color w:val="000000"/>
          <w:sz w:val="20"/>
        </w:rPr>
        <w:t xml:space="preserve"> ..........................................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是否考虑</w:t>
      </w:r>
      <w:r w:rsidRPr="00951D11">
        <w:rPr>
          <w:rFonts w:hint="eastAsia"/>
          <w:color w:val="000000"/>
          <w:sz w:val="20"/>
        </w:rPr>
        <w:t xml:space="preserve"> P-</w:t>
      </w:r>
      <w:proofErr w:type="spellStart"/>
      <w:r w:rsidRPr="00951D11">
        <w:rPr>
          <w:rFonts w:hint="eastAsia"/>
          <w:color w:val="000000"/>
          <w:sz w:val="20"/>
        </w:rPr>
        <w:t>Delt</w:t>
      </w:r>
      <w:proofErr w:type="spellEnd"/>
      <w:r w:rsidRPr="00951D11">
        <w:rPr>
          <w:rFonts w:hint="eastAsia"/>
          <w:color w:val="000000"/>
          <w:sz w:val="20"/>
        </w:rPr>
        <w:t xml:space="preserve"> </w:t>
      </w:r>
      <w:r w:rsidRPr="00951D11">
        <w:rPr>
          <w:rFonts w:hint="eastAsia"/>
          <w:color w:val="000000"/>
          <w:sz w:val="20"/>
        </w:rPr>
        <w:t>效应</w:t>
      </w:r>
      <w:r w:rsidRPr="00951D11">
        <w:rPr>
          <w:rFonts w:hint="eastAsia"/>
          <w:color w:val="000000"/>
          <w:sz w:val="20"/>
        </w:rPr>
        <w:t xml:space="preserve">: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风荷载信息</w:t>
      </w:r>
      <w:r w:rsidRPr="00951D11">
        <w:rPr>
          <w:rFonts w:hint="eastAsia"/>
          <w:color w:val="000000"/>
          <w:sz w:val="20"/>
        </w:rPr>
        <w:t xml:space="preserve"> ..........................................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使用指定风荷载数据</w:t>
      </w:r>
      <w:r w:rsidRPr="00951D11">
        <w:rPr>
          <w:rFonts w:hint="eastAsia"/>
          <w:color w:val="000000"/>
          <w:sz w:val="20"/>
        </w:rPr>
        <w:t xml:space="preserve">: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执行规范</w:t>
      </w:r>
      <w:r w:rsidRPr="00951D11">
        <w:rPr>
          <w:rFonts w:hint="eastAsia"/>
          <w:color w:val="000000"/>
          <w:sz w:val="20"/>
        </w:rPr>
        <w:t>:                                              GB50009-2012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     </w:t>
      </w:r>
      <w:r w:rsidRPr="00951D11">
        <w:rPr>
          <w:rFonts w:hint="eastAsia"/>
          <w:color w:val="000000"/>
          <w:sz w:val="20"/>
        </w:rPr>
        <w:t>地面粗糙程度</w:t>
      </w:r>
      <w:r w:rsidRPr="00951D11">
        <w:rPr>
          <w:rFonts w:hint="eastAsia"/>
          <w:color w:val="000000"/>
          <w:sz w:val="20"/>
        </w:rPr>
        <w:t xml:space="preserve"> :                                         B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修正后的基本风压</w:t>
      </w:r>
      <w:r w:rsidRPr="00951D11">
        <w:rPr>
          <w:rFonts w:hint="eastAsia"/>
          <w:color w:val="000000"/>
          <w:sz w:val="20"/>
        </w:rPr>
        <w:t xml:space="preserve"> (kN/m2):                              0.45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</w:t>
      </w:r>
      <w:r w:rsidRPr="00951D11">
        <w:rPr>
          <w:rFonts w:hint="eastAsia"/>
          <w:color w:val="000000"/>
          <w:sz w:val="20"/>
        </w:rPr>
        <w:t>X</w:t>
      </w:r>
      <w:r w:rsidRPr="00951D11">
        <w:rPr>
          <w:rFonts w:hint="eastAsia"/>
          <w:color w:val="000000"/>
          <w:sz w:val="20"/>
        </w:rPr>
        <w:t>向基本周期（秒）</w:t>
      </w:r>
      <w:r w:rsidRPr="00951D11">
        <w:rPr>
          <w:rFonts w:hint="eastAsia"/>
          <w:color w:val="000000"/>
          <w:sz w:val="20"/>
        </w:rPr>
        <w:t xml:space="preserve">:                                 </w:t>
      </w:r>
      <w:r w:rsidR="00CA569C">
        <w:rPr>
          <w:rFonts w:hint="eastAsia"/>
          <w:color w:val="000000"/>
          <w:sz w:val="20"/>
        </w:rPr>
        <w:t>0.05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</w:t>
      </w:r>
      <w:r w:rsidRPr="00951D11">
        <w:rPr>
          <w:rFonts w:hint="eastAsia"/>
          <w:color w:val="000000"/>
          <w:sz w:val="20"/>
        </w:rPr>
        <w:t>Y</w:t>
      </w:r>
      <w:r w:rsidRPr="00951D11">
        <w:rPr>
          <w:rFonts w:hint="eastAsia"/>
          <w:color w:val="000000"/>
          <w:sz w:val="20"/>
        </w:rPr>
        <w:t>向基本周期（秒）</w:t>
      </w:r>
      <w:r w:rsidRPr="00951D11">
        <w:rPr>
          <w:rFonts w:hint="eastAsia"/>
          <w:color w:val="000000"/>
          <w:sz w:val="20"/>
        </w:rPr>
        <w:t xml:space="preserve">:                                 </w:t>
      </w:r>
      <w:r w:rsidR="00CA569C">
        <w:rPr>
          <w:rFonts w:hint="eastAsia"/>
          <w:color w:val="000000"/>
          <w:sz w:val="20"/>
        </w:rPr>
        <w:t>0.05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风荷载计算用阻尼比</w:t>
      </w:r>
      <w:r w:rsidRPr="00951D11">
        <w:rPr>
          <w:rFonts w:hint="eastAsia"/>
          <w:color w:val="000000"/>
          <w:sz w:val="20"/>
        </w:rPr>
        <w:t xml:space="preserve"> :                                   0.050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承载力设计时的风荷载效应放大系数</w:t>
      </w:r>
      <w:r w:rsidRPr="00951D11">
        <w:rPr>
          <w:rFonts w:hint="eastAsia"/>
          <w:color w:val="000000"/>
          <w:sz w:val="20"/>
        </w:rPr>
        <w:t>:                      1.0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考虑顺风向风振</w:t>
      </w:r>
      <w:r w:rsidRPr="00951D11">
        <w:rPr>
          <w:rFonts w:hint="eastAsia"/>
          <w:color w:val="000000"/>
          <w:sz w:val="20"/>
        </w:rPr>
        <w:t xml:space="preserve">:        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多方向风角度</w:t>
      </w:r>
      <w:r w:rsidRPr="00951D11">
        <w:rPr>
          <w:rFonts w:hint="eastAsia"/>
          <w:color w:val="000000"/>
          <w:sz w:val="20"/>
        </w:rPr>
        <w:t>: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舒适度验算用基本风压</w:t>
      </w:r>
      <w:r w:rsidRPr="00951D11">
        <w:rPr>
          <w:rFonts w:hint="eastAsia"/>
          <w:color w:val="000000"/>
          <w:sz w:val="20"/>
        </w:rPr>
        <w:t xml:space="preserve"> (kN/m2):                          0.30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舒适度验算用阻尼比</w:t>
      </w:r>
      <w:r w:rsidRPr="00951D11">
        <w:rPr>
          <w:rFonts w:hint="eastAsia"/>
          <w:color w:val="000000"/>
          <w:sz w:val="20"/>
        </w:rPr>
        <w:t xml:space="preserve"> :                                   0.020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水平风荷载体型分段数</w:t>
      </w:r>
      <w:r w:rsidRPr="00951D11">
        <w:rPr>
          <w:rFonts w:hint="eastAsia"/>
          <w:color w:val="000000"/>
          <w:sz w:val="20"/>
        </w:rPr>
        <w:t>:                                  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分段号</w:t>
      </w: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最高层号</w:t>
      </w:r>
      <w:r w:rsidRPr="00951D11">
        <w:rPr>
          <w:rFonts w:hint="eastAsia"/>
          <w:color w:val="000000"/>
          <w:sz w:val="20"/>
        </w:rPr>
        <w:t xml:space="preserve">    X</w:t>
      </w:r>
      <w:r w:rsidRPr="00951D11">
        <w:rPr>
          <w:rFonts w:hint="eastAsia"/>
          <w:color w:val="000000"/>
          <w:sz w:val="20"/>
        </w:rPr>
        <w:t>迎风</w:t>
      </w:r>
      <w:r w:rsidRPr="00951D11">
        <w:rPr>
          <w:rFonts w:hint="eastAsia"/>
          <w:color w:val="000000"/>
          <w:sz w:val="20"/>
        </w:rPr>
        <w:t xml:space="preserve">    X</w:t>
      </w:r>
      <w:r w:rsidRPr="00951D11">
        <w:rPr>
          <w:rFonts w:hint="eastAsia"/>
          <w:color w:val="000000"/>
          <w:sz w:val="20"/>
        </w:rPr>
        <w:t>背风</w:t>
      </w:r>
      <w:r w:rsidRPr="00951D11">
        <w:rPr>
          <w:rFonts w:hint="eastAsia"/>
          <w:color w:val="000000"/>
          <w:sz w:val="20"/>
        </w:rPr>
        <w:t xml:space="preserve">    X</w:t>
      </w:r>
      <w:r w:rsidRPr="00951D11">
        <w:rPr>
          <w:rFonts w:hint="eastAsia"/>
          <w:color w:val="000000"/>
          <w:sz w:val="20"/>
        </w:rPr>
        <w:t>侧风</w:t>
      </w:r>
      <w:r w:rsidRPr="00951D11">
        <w:rPr>
          <w:rFonts w:hint="eastAsia"/>
          <w:color w:val="000000"/>
          <w:sz w:val="20"/>
        </w:rPr>
        <w:t xml:space="preserve">    X</w:t>
      </w:r>
      <w:r w:rsidRPr="00951D11">
        <w:rPr>
          <w:rFonts w:hint="eastAsia"/>
          <w:color w:val="000000"/>
          <w:sz w:val="20"/>
        </w:rPr>
        <w:t>挡风</w:t>
      </w:r>
      <w:r w:rsidRPr="00951D11">
        <w:rPr>
          <w:rFonts w:hint="eastAsia"/>
          <w:color w:val="000000"/>
          <w:sz w:val="20"/>
        </w:rPr>
        <w:t xml:space="preserve">    Y</w:t>
      </w:r>
      <w:r w:rsidRPr="00951D11">
        <w:rPr>
          <w:rFonts w:hint="eastAsia"/>
          <w:color w:val="000000"/>
          <w:sz w:val="20"/>
        </w:rPr>
        <w:t>迎风</w:t>
      </w:r>
      <w:r w:rsidRPr="00951D11">
        <w:rPr>
          <w:rFonts w:hint="eastAsia"/>
          <w:color w:val="000000"/>
          <w:sz w:val="20"/>
        </w:rPr>
        <w:t xml:space="preserve">    Y</w:t>
      </w:r>
      <w:r w:rsidRPr="00951D11">
        <w:rPr>
          <w:rFonts w:hint="eastAsia"/>
          <w:color w:val="000000"/>
          <w:sz w:val="20"/>
        </w:rPr>
        <w:t>背风</w:t>
      </w:r>
      <w:r w:rsidRPr="00951D11">
        <w:rPr>
          <w:rFonts w:hint="eastAsia"/>
          <w:color w:val="000000"/>
          <w:sz w:val="20"/>
        </w:rPr>
        <w:t xml:space="preserve">    Y</w:t>
      </w:r>
      <w:r w:rsidRPr="00951D11">
        <w:rPr>
          <w:rFonts w:hint="eastAsia"/>
          <w:color w:val="000000"/>
          <w:sz w:val="20"/>
        </w:rPr>
        <w:t>侧风</w:t>
      </w:r>
      <w:r w:rsidRPr="00951D11">
        <w:rPr>
          <w:rFonts w:hint="eastAsia"/>
          <w:color w:val="000000"/>
          <w:sz w:val="20"/>
        </w:rPr>
        <w:t xml:space="preserve">    Y</w:t>
      </w:r>
      <w:r w:rsidRPr="00951D11">
        <w:rPr>
          <w:rFonts w:hint="eastAsia"/>
          <w:color w:val="000000"/>
          <w:sz w:val="20"/>
        </w:rPr>
        <w:t>挡风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0.80    -0.50     0.00     1.00     0.80    -0.50     0.00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自动计算结构宽深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考虑横向风振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考虑扭转风振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地震信息</w:t>
      </w:r>
      <w:r w:rsidRPr="00951D11">
        <w:rPr>
          <w:rFonts w:hint="eastAsia"/>
          <w:color w:val="000000"/>
          <w:sz w:val="20"/>
        </w:rPr>
        <w:t xml:space="preserve"> ............................................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按地震动区划图</w:t>
      </w:r>
      <w:r w:rsidRPr="00951D11">
        <w:rPr>
          <w:rFonts w:hint="eastAsia"/>
          <w:color w:val="000000"/>
          <w:sz w:val="20"/>
        </w:rPr>
        <w:t>GB18306-2015</w:t>
      </w:r>
      <w:r w:rsidRPr="00951D11">
        <w:rPr>
          <w:rFonts w:hint="eastAsia"/>
          <w:color w:val="000000"/>
          <w:sz w:val="20"/>
        </w:rPr>
        <w:t>计算</w:t>
      </w:r>
      <w:r w:rsidRPr="00951D11">
        <w:rPr>
          <w:rFonts w:hint="eastAsia"/>
          <w:color w:val="000000"/>
          <w:sz w:val="20"/>
        </w:rPr>
        <w:t xml:space="preserve">: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设计地震分组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一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地震烈度</w:t>
      </w:r>
      <w:r w:rsidRPr="00951D11">
        <w:rPr>
          <w:rFonts w:hint="eastAsia"/>
          <w:color w:val="000000"/>
          <w:sz w:val="20"/>
        </w:rPr>
        <w:t>:                                              8 (0.2g)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场地类别</w:t>
      </w:r>
      <w:r w:rsidRPr="00951D11">
        <w:rPr>
          <w:rFonts w:hint="eastAsia"/>
          <w:color w:val="000000"/>
          <w:sz w:val="20"/>
        </w:rPr>
        <w:t xml:space="preserve">:                                              </w:t>
      </w:r>
      <w:r w:rsidRPr="00951D11">
        <w:rPr>
          <w:rFonts w:hint="eastAsia"/>
          <w:color w:val="000000"/>
          <w:sz w:val="20"/>
        </w:rPr>
        <w:t>Ⅲ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特征周期</w:t>
      </w:r>
      <w:r w:rsidRPr="00951D11">
        <w:rPr>
          <w:rFonts w:hint="eastAsia"/>
          <w:color w:val="000000"/>
          <w:sz w:val="20"/>
        </w:rPr>
        <w:t>:                                              0.45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阻尼比确定方法</w:t>
      </w:r>
      <w:r w:rsidRPr="00951D11">
        <w:rPr>
          <w:rFonts w:hint="eastAsia"/>
          <w:color w:val="000000"/>
          <w:sz w:val="20"/>
        </w:rPr>
        <w:t xml:space="preserve">:                                        </w:t>
      </w:r>
      <w:r w:rsidRPr="00951D11">
        <w:rPr>
          <w:rFonts w:hint="eastAsia"/>
          <w:color w:val="000000"/>
          <w:sz w:val="20"/>
        </w:rPr>
        <w:t>全楼统一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结构的阻尼比</w:t>
      </w:r>
      <w:r w:rsidRPr="00951D11">
        <w:rPr>
          <w:rFonts w:hint="eastAsia"/>
          <w:color w:val="000000"/>
          <w:sz w:val="20"/>
        </w:rPr>
        <w:t>:                                          0.050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周期折减系数</w:t>
      </w:r>
      <w:r w:rsidRPr="00951D11">
        <w:rPr>
          <w:rFonts w:hint="eastAsia"/>
          <w:color w:val="000000"/>
          <w:sz w:val="20"/>
        </w:rPr>
        <w:t>:           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特征值分析类型</w:t>
      </w:r>
      <w:r w:rsidRPr="00951D11">
        <w:rPr>
          <w:rFonts w:hint="eastAsia"/>
          <w:color w:val="000000"/>
          <w:sz w:val="20"/>
        </w:rPr>
        <w:t>:                                        WYD-RITZ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振型数确定方式</w:t>
      </w:r>
      <w:r w:rsidRPr="00951D11">
        <w:rPr>
          <w:rFonts w:hint="eastAsia"/>
          <w:color w:val="000000"/>
          <w:sz w:val="20"/>
        </w:rPr>
        <w:t xml:space="preserve">:                                        </w:t>
      </w:r>
      <w:r w:rsidRPr="00951D11">
        <w:rPr>
          <w:rFonts w:hint="eastAsia"/>
          <w:color w:val="000000"/>
          <w:sz w:val="20"/>
        </w:rPr>
        <w:t>用户定义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用户定义振型数</w:t>
      </w:r>
      <w:r w:rsidRPr="00951D11">
        <w:rPr>
          <w:rFonts w:hint="eastAsia"/>
          <w:color w:val="000000"/>
          <w:sz w:val="20"/>
        </w:rPr>
        <w:t>:                                        3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按主振型确定地震内力符号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框架的抗震等级</w:t>
      </w:r>
      <w:r w:rsidRPr="00951D11">
        <w:rPr>
          <w:rFonts w:hint="eastAsia"/>
          <w:color w:val="000000"/>
          <w:sz w:val="20"/>
        </w:rPr>
        <w:t>:                                        2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钢框架的抗震等级</w:t>
      </w:r>
      <w:r w:rsidRPr="00951D11">
        <w:rPr>
          <w:rFonts w:hint="eastAsia"/>
          <w:color w:val="000000"/>
          <w:sz w:val="20"/>
        </w:rPr>
        <w:t>:                                      2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剪力墙的抗震等级</w:t>
      </w:r>
      <w:r w:rsidRPr="00951D11">
        <w:rPr>
          <w:rFonts w:hint="eastAsia"/>
          <w:color w:val="000000"/>
          <w:sz w:val="20"/>
        </w:rPr>
        <w:t>:                                      2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抗震构造措施的抗震等级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不改变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框支剪力墙结构底部加强区剪力墙抗震等级自动提高一级</w:t>
      </w:r>
      <w:r w:rsidRPr="00951D11">
        <w:rPr>
          <w:rFonts w:hint="eastAsia"/>
          <w:color w:val="000000"/>
          <w:sz w:val="20"/>
        </w:rPr>
        <w:t xml:space="preserve">: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地下一层以下抗震构造措施抗震等级逐层降级及抗震措施</w:t>
      </w:r>
      <w:r w:rsidRPr="00951D11">
        <w:rPr>
          <w:rFonts w:hint="eastAsia"/>
          <w:color w:val="000000"/>
          <w:sz w:val="20"/>
        </w:rPr>
        <w:t>4</w:t>
      </w:r>
      <w:r w:rsidRPr="00951D11">
        <w:rPr>
          <w:rFonts w:hint="eastAsia"/>
          <w:color w:val="000000"/>
          <w:sz w:val="20"/>
        </w:rPr>
        <w:t>级</w:t>
      </w:r>
      <w:r w:rsidRPr="00951D11">
        <w:rPr>
          <w:rFonts w:hint="eastAsia"/>
          <w:color w:val="000000"/>
          <w:sz w:val="20"/>
        </w:rPr>
        <w:t xml:space="preserve">: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是否考虑偶然偏心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是否考虑双向地震扭转效应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自动计算最不利地震方向的作用</w:t>
      </w:r>
      <w:r w:rsidRPr="00951D11">
        <w:rPr>
          <w:rFonts w:hint="eastAsia"/>
          <w:color w:val="000000"/>
          <w:sz w:val="20"/>
        </w:rPr>
        <w:t xml:space="preserve">: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斜交抗侧力构件方向的附加地震数</w:t>
      </w:r>
      <w:r w:rsidRPr="00951D11">
        <w:rPr>
          <w:rFonts w:hint="eastAsia"/>
          <w:color w:val="000000"/>
          <w:sz w:val="20"/>
        </w:rPr>
        <w:t>: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活荷重力荷载代表值组合系数</w:t>
      </w:r>
      <w:r w:rsidRPr="00951D11">
        <w:rPr>
          <w:rFonts w:hint="eastAsia"/>
          <w:color w:val="000000"/>
          <w:sz w:val="20"/>
        </w:rPr>
        <w:t>:                            0.50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使用自定义地震影响系数曲线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     </w:t>
      </w:r>
      <w:r w:rsidRPr="00951D11">
        <w:rPr>
          <w:rFonts w:hint="eastAsia"/>
          <w:color w:val="000000"/>
          <w:sz w:val="20"/>
        </w:rPr>
        <w:t>地震影响系数最大值</w:t>
      </w:r>
      <w:r w:rsidRPr="00951D11">
        <w:rPr>
          <w:rFonts w:hint="eastAsia"/>
          <w:color w:val="000000"/>
          <w:sz w:val="20"/>
        </w:rPr>
        <w:t>:                                    0.214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罕遇地震影响系数最大值</w:t>
      </w:r>
      <w:r w:rsidRPr="00951D11">
        <w:rPr>
          <w:rFonts w:hint="eastAsia"/>
          <w:color w:val="000000"/>
          <w:sz w:val="20"/>
        </w:rPr>
        <w:t>:                                0.950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地震作用放大方法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全楼统一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全楼地震力放大系数</w:t>
      </w:r>
      <w:r w:rsidRPr="00951D11">
        <w:rPr>
          <w:rFonts w:hint="eastAsia"/>
          <w:color w:val="000000"/>
          <w:sz w:val="20"/>
        </w:rPr>
        <w:t>:     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减震隔震附加阻尼比算法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强制解耦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最大附加阻尼比</w:t>
      </w:r>
      <w:r w:rsidRPr="00951D11">
        <w:rPr>
          <w:rFonts w:hint="eastAsia"/>
          <w:color w:val="000000"/>
          <w:sz w:val="20"/>
        </w:rPr>
        <w:t>:                                        0.25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调整后的水平向减震系数</w:t>
      </w:r>
      <w:r w:rsidRPr="00951D11">
        <w:rPr>
          <w:rFonts w:hint="eastAsia"/>
          <w:color w:val="000000"/>
          <w:sz w:val="20"/>
        </w:rPr>
        <w:t>: 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地震计算时不考虑地下室以下的结构质量</w:t>
      </w:r>
      <w:r w:rsidRPr="00951D11">
        <w:rPr>
          <w:rFonts w:hint="eastAsia"/>
          <w:color w:val="000000"/>
          <w:sz w:val="20"/>
        </w:rPr>
        <w:t xml:space="preserve">: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连接单元的有效刚度和阻尼自动采用直接积分法时程计算结果</w:t>
      </w:r>
      <w:r w:rsidRPr="00951D11">
        <w:rPr>
          <w:rFonts w:hint="eastAsia"/>
          <w:color w:val="000000"/>
          <w:sz w:val="20"/>
        </w:rPr>
        <w:t xml:space="preserve">: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性能设计信息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是否考虑性能设计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设计信息</w:t>
      </w:r>
      <w:r w:rsidRPr="00951D11">
        <w:rPr>
          <w:rFonts w:hint="eastAsia"/>
          <w:color w:val="000000"/>
          <w:sz w:val="20"/>
        </w:rPr>
        <w:t xml:space="preserve"> ............................................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是否按抗震规范</w:t>
      </w:r>
      <w:r w:rsidRPr="00951D11">
        <w:rPr>
          <w:rFonts w:hint="eastAsia"/>
          <w:color w:val="000000"/>
          <w:sz w:val="20"/>
        </w:rPr>
        <w:t>5.2.5</w:t>
      </w:r>
      <w:r w:rsidRPr="00951D11">
        <w:rPr>
          <w:rFonts w:hint="eastAsia"/>
          <w:color w:val="000000"/>
          <w:sz w:val="20"/>
        </w:rPr>
        <w:t>调整楼层地震力</w:t>
      </w:r>
      <w:r w:rsidRPr="00951D11">
        <w:rPr>
          <w:rFonts w:hint="eastAsia"/>
          <w:color w:val="000000"/>
          <w:sz w:val="20"/>
        </w:rPr>
        <w:t xml:space="preserve">: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是否扭转效应明显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是否自动计算动位移比例系数</w:t>
      </w:r>
      <w:r w:rsidRPr="00951D11">
        <w:rPr>
          <w:rFonts w:hint="eastAsia"/>
          <w:color w:val="000000"/>
          <w:sz w:val="20"/>
        </w:rPr>
        <w:t xml:space="preserve">: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第一平动周期方向动位移比例（</w:t>
      </w:r>
      <w:r w:rsidRPr="00951D11">
        <w:rPr>
          <w:rFonts w:hint="eastAsia"/>
          <w:color w:val="000000"/>
          <w:sz w:val="20"/>
        </w:rPr>
        <w:t>0~1</w:t>
      </w:r>
      <w:r w:rsidRPr="00951D11">
        <w:rPr>
          <w:rFonts w:hint="eastAsia"/>
          <w:color w:val="000000"/>
          <w:sz w:val="20"/>
        </w:rPr>
        <w:t>）</w:t>
      </w:r>
      <w:r w:rsidRPr="00951D11">
        <w:rPr>
          <w:rFonts w:hint="eastAsia"/>
          <w:color w:val="000000"/>
          <w:sz w:val="20"/>
        </w:rPr>
        <w:t>:                     0.50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第二平动周期方向动位移比例（</w:t>
      </w:r>
      <w:r w:rsidRPr="00951D11">
        <w:rPr>
          <w:rFonts w:hint="eastAsia"/>
          <w:color w:val="000000"/>
          <w:sz w:val="20"/>
        </w:rPr>
        <w:t>0~1</w:t>
      </w:r>
      <w:r w:rsidRPr="00951D11">
        <w:rPr>
          <w:rFonts w:hint="eastAsia"/>
          <w:color w:val="000000"/>
          <w:sz w:val="20"/>
        </w:rPr>
        <w:t>）</w:t>
      </w:r>
      <w:r w:rsidRPr="00951D11">
        <w:rPr>
          <w:rFonts w:hint="eastAsia"/>
          <w:color w:val="000000"/>
          <w:sz w:val="20"/>
        </w:rPr>
        <w:t>:                     0.50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梁端弯矩调幅系数</w:t>
      </w:r>
      <w:r w:rsidRPr="00951D11">
        <w:rPr>
          <w:rFonts w:hint="eastAsia"/>
          <w:color w:val="000000"/>
          <w:sz w:val="20"/>
        </w:rPr>
        <w:t>:                                      0.85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框架梁调幅后不小于简支梁跨中弯矩的倍数</w:t>
      </w:r>
      <w:r w:rsidRPr="00951D11">
        <w:rPr>
          <w:rFonts w:hint="eastAsia"/>
          <w:color w:val="000000"/>
          <w:sz w:val="20"/>
        </w:rPr>
        <w:t>:                0.50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非框架梁调幅后不小于简支梁跨中弯矩的倍数</w:t>
      </w:r>
      <w:r w:rsidRPr="00951D11">
        <w:rPr>
          <w:rFonts w:hint="eastAsia"/>
          <w:color w:val="000000"/>
          <w:sz w:val="20"/>
        </w:rPr>
        <w:t>:              0.33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梁扭矩折减系数</w:t>
      </w:r>
      <w:r w:rsidRPr="00951D11">
        <w:rPr>
          <w:rFonts w:hint="eastAsia"/>
          <w:color w:val="000000"/>
          <w:sz w:val="20"/>
        </w:rPr>
        <w:t>:                                        0.40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九度结构及一级框架梁柱超配筋系数</w:t>
      </w:r>
      <w:r w:rsidRPr="00951D11">
        <w:rPr>
          <w:rFonts w:hint="eastAsia"/>
          <w:color w:val="000000"/>
          <w:sz w:val="20"/>
        </w:rPr>
        <w:t>:                      1.15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按层刚度比判断薄弱层方法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高规和抗规从严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底部嵌固楼层刚度比执行《高规》</w:t>
      </w:r>
      <w:r w:rsidRPr="00951D11">
        <w:rPr>
          <w:rFonts w:hint="eastAsia"/>
          <w:color w:val="000000"/>
          <w:sz w:val="20"/>
        </w:rPr>
        <w:t xml:space="preserve">3.5.2-2: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自动对层间受剪承载力突变形成的薄弱层放大调整</w:t>
      </w:r>
      <w:r w:rsidRPr="00951D11">
        <w:rPr>
          <w:rFonts w:hint="eastAsia"/>
          <w:color w:val="000000"/>
          <w:sz w:val="20"/>
        </w:rPr>
        <w:t xml:space="preserve">: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自动根据层间受剪承载力比值调整配筋</w:t>
      </w:r>
      <w:r w:rsidRPr="00951D11">
        <w:rPr>
          <w:rFonts w:hint="eastAsia"/>
          <w:color w:val="000000"/>
          <w:sz w:val="20"/>
        </w:rPr>
        <w:t xml:space="preserve">: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是否转换层指定为薄弱层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薄弱层地震内力放大系数</w:t>
      </w:r>
      <w:r w:rsidRPr="00951D11">
        <w:rPr>
          <w:rFonts w:hint="eastAsia"/>
          <w:color w:val="000000"/>
          <w:sz w:val="20"/>
        </w:rPr>
        <w:t>:                                1.25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强制指定的薄弱层层号</w:t>
      </w:r>
      <w:r w:rsidRPr="00951D11">
        <w:rPr>
          <w:rFonts w:hint="eastAsia"/>
          <w:color w:val="000000"/>
          <w:sz w:val="20"/>
        </w:rPr>
        <w:t>:      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与柱相连的框架梁端</w:t>
      </w:r>
      <w:r w:rsidRPr="00951D11">
        <w:rPr>
          <w:rFonts w:hint="eastAsia"/>
          <w:color w:val="000000"/>
          <w:sz w:val="20"/>
        </w:rPr>
        <w:t>M</w:t>
      </w:r>
      <w:r w:rsidRPr="00951D11">
        <w:rPr>
          <w:rFonts w:hint="eastAsia"/>
          <w:color w:val="000000"/>
          <w:sz w:val="20"/>
        </w:rPr>
        <w:t>、</w:t>
      </w:r>
      <w:r w:rsidRPr="00951D11">
        <w:rPr>
          <w:rFonts w:hint="eastAsia"/>
          <w:color w:val="000000"/>
          <w:sz w:val="20"/>
        </w:rPr>
        <w:t>V</w:t>
      </w:r>
      <w:r w:rsidRPr="00951D11">
        <w:rPr>
          <w:rFonts w:hint="eastAsia"/>
          <w:color w:val="000000"/>
          <w:sz w:val="20"/>
        </w:rPr>
        <w:t>不调整</w:t>
      </w:r>
      <w:r w:rsidRPr="00951D11">
        <w:rPr>
          <w:rFonts w:hint="eastAsia"/>
          <w:color w:val="000000"/>
          <w:sz w:val="20"/>
        </w:rPr>
        <w:t xml:space="preserve">: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0.2V0 </w:t>
      </w:r>
      <w:r w:rsidRPr="00951D11">
        <w:rPr>
          <w:rFonts w:hint="eastAsia"/>
          <w:color w:val="000000"/>
          <w:sz w:val="20"/>
        </w:rPr>
        <w:t>调整分段数</w:t>
      </w:r>
      <w:r w:rsidRPr="00951D11">
        <w:rPr>
          <w:rFonts w:hint="eastAsia"/>
          <w:color w:val="000000"/>
          <w:sz w:val="20"/>
        </w:rPr>
        <w:t>:          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分段号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起始层号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终止层号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0.2V0</w:t>
      </w:r>
      <w:r w:rsidRPr="00951D11">
        <w:rPr>
          <w:rFonts w:hint="eastAsia"/>
          <w:color w:val="000000"/>
          <w:sz w:val="20"/>
        </w:rPr>
        <w:t>调整规则</w:t>
      </w:r>
      <w:r w:rsidRPr="00951D11">
        <w:rPr>
          <w:rFonts w:hint="eastAsia"/>
          <w:color w:val="000000"/>
          <w:sz w:val="20"/>
        </w:rPr>
        <w:t>:                                         min(0.20V0,1.50Vfmax)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0.2V0</w:t>
      </w:r>
      <w:r w:rsidRPr="00951D11">
        <w:rPr>
          <w:rFonts w:hint="eastAsia"/>
          <w:color w:val="000000"/>
          <w:sz w:val="20"/>
        </w:rPr>
        <w:t>调整时楼层剪力最小倍数</w:t>
      </w:r>
      <w:r w:rsidRPr="00951D11">
        <w:rPr>
          <w:rFonts w:hint="eastAsia"/>
          <w:color w:val="000000"/>
          <w:sz w:val="20"/>
        </w:rPr>
        <w:t>:                           0.20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0.2V0</w:t>
      </w:r>
      <w:r w:rsidRPr="00951D11">
        <w:rPr>
          <w:rFonts w:hint="eastAsia"/>
          <w:color w:val="000000"/>
          <w:sz w:val="20"/>
        </w:rPr>
        <w:t>调整时各层框架剪力最大值的倍数</w:t>
      </w:r>
      <w:r w:rsidRPr="00951D11">
        <w:rPr>
          <w:rFonts w:hint="eastAsia"/>
          <w:color w:val="000000"/>
          <w:sz w:val="20"/>
        </w:rPr>
        <w:t>:                   1.50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0.2V0 </w:t>
      </w:r>
      <w:r w:rsidRPr="00951D11">
        <w:rPr>
          <w:rFonts w:hint="eastAsia"/>
          <w:color w:val="000000"/>
          <w:sz w:val="20"/>
        </w:rPr>
        <w:t>调整上限</w:t>
      </w:r>
      <w:r w:rsidRPr="00951D11">
        <w:rPr>
          <w:rFonts w:hint="eastAsia"/>
          <w:color w:val="000000"/>
          <w:sz w:val="20"/>
        </w:rPr>
        <w:t>:                                        2.00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框支柱调整上限</w:t>
      </w:r>
      <w:r w:rsidRPr="00951D11">
        <w:rPr>
          <w:rFonts w:hint="eastAsia"/>
          <w:color w:val="000000"/>
          <w:sz w:val="20"/>
        </w:rPr>
        <w:t>:                                        5.00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支撑按柱设计临界角</w:t>
      </w:r>
      <w:r w:rsidRPr="00951D11">
        <w:rPr>
          <w:rFonts w:hint="eastAsia"/>
          <w:color w:val="000000"/>
          <w:sz w:val="20"/>
        </w:rPr>
        <w:t>:                                    20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按竖向构件内力统计层地震剪力</w:t>
      </w:r>
      <w:r w:rsidRPr="00951D11">
        <w:rPr>
          <w:rFonts w:hint="eastAsia"/>
          <w:color w:val="000000"/>
          <w:sz w:val="20"/>
        </w:rPr>
        <w:t xml:space="preserve">: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位移角小于此值时，位移比设置为</w:t>
      </w:r>
      <w:r w:rsidRPr="00951D11">
        <w:rPr>
          <w:rFonts w:hint="eastAsia"/>
          <w:color w:val="000000"/>
          <w:sz w:val="20"/>
        </w:rPr>
        <w:t>1:                       0.00020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剪力墙承担全部地震剪力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零应力区验算时底面尺寸确定方式</w:t>
      </w:r>
      <w:r w:rsidRPr="00951D11">
        <w:rPr>
          <w:rFonts w:hint="eastAsia"/>
          <w:color w:val="000000"/>
          <w:sz w:val="20"/>
        </w:rPr>
        <w:t xml:space="preserve">:                        </w:t>
      </w:r>
      <w:r w:rsidRPr="00951D11">
        <w:rPr>
          <w:rFonts w:hint="eastAsia"/>
          <w:color w:val="000000"/>
          <w:sz w:val="20"/>
        </w:rPr>
        <w:t>质心到最近边距离的</w:t>
      </w:r>
      <w:r w:rsidRPr="00951D11">
        <w:rPr>
          <w:rFonts w:hint="eastAsia"/>
          <w:color w:val="000000"/>
          <w:sz w:val="20"/>
        </w:rPr>
        <w:t>2</w:t>
      </w:r>
      <w:r w:rsidRPr="00951D11">
        <w:rPr>
          <w:rFonts w:hint="eastAsia"/>
          <w:color w:val="000000"/>
          <w:sz w:val="20"/>
        </w:rPr>
        <w:lastRenderedPageBreak/>
        <w:t>倍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考虑双向地震时内力调整方式</w:t>
      </w:r>
      <w:r w:rsidRPr="00951D11">
        <w:rPr>
          <w:rFonts w:hint="eastAsia"/>
          <w:color w:val="000000"/>
          <w:sz w:val="20"/>
        </w:rPr>
        <w:t xml:space="preserve">:                            </w:t>
      </w:r>
      <w:r w:rsidRPr="00951D11">
        <w:rPr>
          <w:rFonts w:hint="eastAsia"/>
          <w:color w:val="000000"/>
          <w:sz w:val="20"/>
        </w:rPr>
        <w:t>先考虑双向地震再调整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剪力墙端柱的面外剪力统计到框架部分</w:t>
      </w:r>
      <w:r w:rsidRPr="00951D11">
        <w:rPr>
          <w:rFonts w:hint="eastAsia"/>
          <w:color w:val="000000"/>
          <w:sz w:val="20"/>
        </w:rPr>
        <w:t xml:space="preserve">: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活荷载信息</w:t>
      </w:r>
      <w:r w:rsidRPr="00951D11">
        <w:rPr>
          <w:rFonts w:hint="eastAsia"/>
          <w:color w:val="000000"/>
          <w:sz w:val="20"/>
        </w:rPr>
        <w:t xml:space="preserve"> ..........................................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柱、墙活荷载是否折减</w:t>
      </w:r>
      <w:r w:rsidRPr="00951D11">
        <w:rPr>
          <w:rFonts w:hint="eastAsia"/>
          <w:color w:val="000000"/>
          <w:sz w:val="20"/>
        </w:rPr>
        <w:t xml:space="preserve">: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考虑活荷不利布置的最高层号</w:t>
      </w:r>
      <w:r w:rsidRPr="00951D11">
        <w:rPr>
          <w:rFonts w:hint="eastAsia"/>
          <w:color w:val="000000"/>
          <w:sz w:val="20"/>
        </w:rPr>
        <w:t>: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梁活荷载内力放大系数</w:t>
      </w:r>
      <w:r w:rsidRPr="00951D11">
        <w:rPr>
          <w:rFonts w:hint="eastAsia"/>
          <w:color w:val="000000"/>
          <w:sz w:val="20"/>
        </w:rPr>
        <w:t>:   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楼面梁活荷载折减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从属面积超过</w:t>
      </w:r>
      <w:r w:rsidRPr="00951D11">
        <w:rPr>
          <w:rFonts w:hint="eastAsia"/>
          <w:color w:val="000000"/>
          <w:sz w:val="20"/>
        </w:rPr>
        <w:t xml:space="preserve"> 25m2 </w:t>
      </w:r>
      <w:r w:rsidRPr="00951D11">
        <w:rPr>
          <w:rFonts w:hint="eastAsia"/>
          <w:color w:val="000000"/>
          <w:sz w:val="20"/>
        </w:rPr>
        <w:t>时，楼面活荷载折减</w:t>
      </w:r>
      <w:r w:rsidRPr="00951D11">
        <w:rPr>
          <w:rFonts w:hint="eastAsia"/>
          <w:color w:val="000000"/>
          <w:sz w:val="20"/>
        </w:rPr>
        <w:t>0.9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构件设计信息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柱配筋计算原则</w:t>
      </w:r>
      <w:r w:rsidRPr="00951D11">
        <w:rPr>
          <w:rFonts w:hint="eastAsia"/>
          <w:color w:val="000000"/>
          <w:sz w:val="20"/>
        </w:rPr>
        <w:t xml:space="preserve">:                                        </w:t>
      </w:r>
      <w:r w:rsidRPr="00951D11">
        <w:rPr>
          <w:rFonts w:hint="eastAsia"/>
          <w:color w:val="000000"/>
          <w:sz w:val="20"/>
        </w:rPr>
        <w:t>单偏压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连梁按对称配筋设计</w:t>
      </w:r>
      <w:r w:rsidRPr="00951D11">
        <w:rPr>
          <w:rFonts w:hint="eastAsia"/>
          <w:color w:val="000000"/>
          <w:sz w:val="20"/>
        </w:rPr>
        <w:t xml:space="preserve">: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抗震设计的框架梁端配筋考虑受压钢筋</w:t>
      </w:r>
      <w:r w:rsidRPr="00951D11">
        <w:rPr>
          <w:rFonts w:hint="eastAsia"/>
          <w:color w:val="000000"/>
          <w:sz w:val="20"/>
        </w:rPr>
        <w:t xml:space="preserve">: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矩形混凝土梁按</w:t>
      </w:r>
      <w:r w:rsidRPr="00951D11">
        <w:rPr>
          <w:rFonts w:hint="eastAsia"/>
          <w:color w:val="000000"/>
          <w:sz w:val="20"/>
        </w:rPr>
        <w:t>T</w:t>
      </w:r>
      <w:r w:rsidRPr="00951D11">
        <w:rPr>
          <w:rFonts w:hint="eastAsia"/>
          <w:color w:val="000000"/>
          <w:sz w:val="20"/>
        </w:rPr>
        <w:t>形梁配筋</w:t>
      </w:r>
      <w:r w:rsidRPr="00951D11">
        <w:rPr>
          <w:rFonts w:hint="eastAsia"/>
          <w:color w:val="000000"/>
          <w:sz w:val="20"/>
        </w:rPr>
        <w:t xml:space="preserve">: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按简化方法计算柱剪跨比（</w:t>
      </w:r>
      <w:r w:rsidRPr="00951D11">
        <w:rPr>
          <w:rFonts w:hint="eastAsia"/>
          <w:color w:val="000000"/>
          <w:sz w:val="20"/>
        </w:rPr>
        <w:t>Hn/2h0</w:t>
      </w:r>
      <w:r w:rsidRPr="00951D11">
        <w:rPr>
          <w:rFonts w:hint="eastAsia"/>
          <w:color w:val="000000"/>
          <w:sz w:val="20"/>
        </w:rPr>
        <w:t>）</w:t>
      </w:r>
      <w:r w:rsidRPr="00951D11">
        <w:rPr>
          <w:rFonts w:hint="eastAsia"/>
          <w:color w:val="000000"/>
          <w:sz w:val="20"/>
        </w:rPr>
        <w:t xml:space="preserve">: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墙柱配筋设计考虑端柱</w:t>
      </w:r>
      <w:r w:rsidRPr="00951D11">
        <w:rPr>
          <w:rFonts w:hint="eastAsia"/>
          <w:color w:val="000000"/>
          <w:sz w:val="20"/>
        </w:rPr>
        <w:t xml:space="preserve">: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墙柱配筋设计考虑翼缘墙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与剪力墙面外相连的梁按框架梁设计</w:t>
      </w:r>
      <w:r w:rsidRPr="00951D11">
        <w:rPr>
          <w:rFonts w:hint="eastAsia"/>
          <w:color w:val="000000"/>
          <w:sz w:val="20"/>
        </w:rPr>
        <w:t xml:space="preserve">: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验算一级抗震墙施工缝</w:t>
      </w:r>
      <w:r w:rsidRPr="00951D11">
        <w:rPr>
          <w:rFonts w:hint="eastAsia"/>
          <w:color w:val="000000"/>
          <w:sz w:val="20"/>
        </w:rPr>
        <w:t xml:space="preserve">:  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梁压弯设计控制轴压比</w:t>
      </w:r>
      <w:r w:rsidRPr="00951D11">
        <w:rPr>
          <w:rFonts w:hint="eastAsia"/>
          <w:color w:val="000000"/>
          <w:sz w:val="20"/>
        </w:rPr>
        <w:t>:                                  0.40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梁端配筋内力取值位置</w:t>
      </w:r>
      <w:r w:rsidRPr="00951D11">
        <w:rPr>
          <w:rFonts w:hint="eastAsia"/>
          <w:color w:val="000000"/>
          <w:sz w:val="20"/>
        </w:rPr>
        <w:t>(0-</w:t>
      </w:r>
      <w:r w:rsidRPr="00951D11">
        <w:rPr>
          <w:rFonts w:hint="eastAsia"/>
          <w:color w:val="000000"/>
          <w:sz w:val="20"/>
        </w:rPr>
        <w:t>节点，</w:t>
      </w:r>
      <w:r w:rsidRPr="00951D11">
        <w:rPr>
          <w:rFonts w:hint="eastAsia"/>
          <w:color w:val="000000"/>
          <w:sz w:val="20"/>
        </w:rPr>
        <w:t>1-</w:t>
      </w:r>
      <w:r w:rsidRPr="00951D11">
        <w:rPr>
          <w:rFonts w:hint="eastAsia"/>
          <w:color w:val="000000"/>
          <w:sz w:val="20"/>
        </w:rPr>
        <w:t>支座边</w:t>
      </w:r>
      <w:r w:rsidRPr="00951D11">
        <w:rPr>
          <w:rFonts w:hint="eastAsia"/>
          <w:color w:val="000000"/>
          <w:sz w:val="20"/>
        </w:rPr>
        <w:t>):                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不计算地震作用时按重力荷载代表值计算柱轴压比</w:t>
      </w:r>
      <w:r w:rsidRPr="00951D11">
        <w:rPr>
          <w:rFonts w:hint="eastAsia"/>
          <w:color w:val="000000"/>
          <w:sz w:val="20"/>
        </w:rPr>
        <w:t xml:space="preserve">: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框架柱的轴压比限值按框架结构采用</w:t>
      </w:r>
      <w:r w:rsidRPr="00951D11">
        <w:rPr>
          <w:rFonts w:hint="eastAsia"/>
          <w:color w:val="000000"/>
          <w:sz w:val="20"/>
        </w:rPr>
        <w:t xml:space="preserve">: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梁保护层厚度</w:t>
      </w:r>
      <w:r w:rsidRPr="00951D11">
        <w:rPr>
          <w:rFonts w:hint="eastAsia"/>
          <w:color w:val="000000"/>
          <w:sz w:val="20"/>
        </w:rPr>
        <w:t xml:space="preserve"> (mm):                                     20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柱保护层厚度</w:t>
      </w:r>
      <w:r w:rsidRPr="00951D11">
        <w:rPr>
          <w:rFonts w:hint="eastAsia"/>
          <w:color w:val="000000"/>
          <w:sz w:val="20"/>
        </w:rPr>
        <w:t xml:space="preserve"> (mm):                                     20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型钢混凝土构件设计依据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《组合结构设计规范》</w:t>
      </w:r>
      <w:r w:rsidRPr="00951D11">
        <w:rPr>
          <w:rFonts w:hint="eastAsia"/>
          <w:color w:val="000000"/>
          <w:sz w:val="20"/>
        </w:rPr>
        <w:t>JGJ138-2016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执行《高钢规》</w:t>
      </w:r>
      <w:r w:rsidRPr="00951D11">
        <w:rPr>
          <w:rFonts w:hint="eastAsia"/>
          <w:color w:val="000000"/>
          <w:sz w:val="20"/>
        </w:rPr>
        <w:t xml:space="preserve">JGJ99-2015: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按叠合柱设计的叠合比</w:t>
      </w:r>
      <w:r w:rsidRPr="00951D11">
        <w:rPr>
          <w:rFonts w:hint="eastAsia"/>
          <w:color w:val="000000"/>
          <w:sz w:val="20"/>
        </w:rPr>
        <w:t>:                                  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剪力墙构造边缘构件的设计执行高规</w:t>
      </w:r>
      <w:r w:rsidRPr="00951D11">
        <w:rPr>
          <w:rFonts w:hint="eastAsia"/>
          <w:color w:val="000000"/>
          <w:sz w:val="20"/>
        </w:rPr>
        <w:t xml:space="preserve">7.2.16-4: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底部加强区全部设为约束边缘构件</w:t>
      </w:r>
      <w:r w:rsidRPr="00951D11">
        <w:rPr>
          <w:rFonts w:hint="eastAsia"/>
          <w:color w:val="000000"/>
          <w:sz w:val="20"/>
        </w:rPr>
        <w:t xml:space="preserve">: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面外梁下生成暗柱边缘构件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全都生成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归入阴影区的λ</w:t>
      </w:r>
      <w:r w:rsidRPr="00951D11">
        <w:rPr>
          <w:rFonts w:hint="eastAsia"/>
          <w:color w:val="000000"/>
          <w:sz w:val="20"/>
        </w:rPr>
        <w:t>/2</w:t>
      </w:r>
      <w:r w:rsidRPr="00951D11">
        <w:rPr>
          <w:rFonts w:hint="eastAsia"/>
          <w:color w:val="000000"/>
          <w:sz w:val="20"/>
        </w:rPr>
        <w:t>区最大长度</w:t>
      </w:r>
      <w:r w:rsidRPr="00951D11">
        <w:rPr>
          <w:rFonts w:hint="eastAsia"/>
          <w:color w:val="000000"/>
          <w:sz w:val="20"/>
        </w:rPr>
        <w:t>: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边缘构件合并距离</w:t>
      </w:r>
      <w:r w:rsidRPr="00951D11">
        <w:rPr>
          <w:rFonts w:hint="eastAsia"/>
          <w:color w:val="000000"/>
          <w:sz w:val="20"/>
        </w:rPr>
        <w:t xml:space="preserve"> (mm):                                 300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短肢边缘构件合并距离</w:t>
      </w:r>
      <w:r w:rsidRPr="00951D11">
        <w:rPr>
          <w:rFonts w:hint="eastAsia"/>
          <w:color w:val="000000"/>
          <w:sz w:val="20"/>
        </w:rPr>
        <w:t xml:space="preserve"> (mm):                             600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边缘构件尺寸取整模数</w:t>
      </w:r>
      <w:r w:rsidRPr="00951D11">
        <w:rPr>
          <w:rFonts w:hint="eastAsia"/>
          <w:color w:val="000000"/>
          <w:sz w:val="20"/>
        </w:rPr>
        <w:t xml:space="preserve"> (mm):                             10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构造边缘构件尺寸设计依据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《高规》</w:t>
      </w:r>
      <w:r w:rsidRPr="00951D11">
        <w:rPr>
          <w:rFonts w:hint="eastAsia"/>
          <w:color w:val="000000"/>
          <w:sz w:val="20"/>
        </w:rPr>
        <w:t xml:space="preserve">JGJ3-2010 </w:t>
      </w:r>
      <w:r w:rsidRPr="00951D11">
        <w:rPr>
          <w:rFonts w:hint="eastAsia"/>
          <w:color w:val="000000"/>
          <w:sz w:val="20"/>
        </w:rPr>
        <w:t>第</w:t>
      </w:r>
      <w:r w:rsidRPr="00951D11">
        <w:rPr>
          <w:rFonts w:hint="eastAsia"/>
          <w:color w:val="000000"/>
          <w:sz w:val="20"/>
        </w:rPr>
        <w:t>7.2.16</w:t>
      </w:r>
      <w:r w:rsidRPr="00951D11">
        <w:rPr>
          <w:rFonts w:hint="eastAsia"/>
          <w:color w:val="000000"/>
          <w:sz w:val="20"/>
        </w:rPr>
        <w:t>条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约束边缘构件尺寸依据《广东高规》设计</w:t>
      </w:r>
      <w:r w:rsidRPr="00951D11">
        <w:rPr>
          <w:rFonts w:hint="eastAsia"/>
          <w:color w:val="000000"/>
          <w:sz w:val="20"/>
        </w:rPr>
        <w:t xml:space="preserve">: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按边缘构件轮廓计算配筋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钢构件截面净毛面积比</w:t>
      </w:r>
      <w:r w:rsidRPr="00951D11">
        <w:rPr>
          <w:rFonts w:hint="eastAsia"/>
          <w:color w:val="000000"/>
          <w:sz w:val="20"/>
        </w:rPr>
        <w:t>:                                  0.85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X</w:t>
      </w:r>
      <w:r w:rsidRPr="00951D11">
        <w:rPr>
          <w:rFonts w:hint="eastAsia"/>
          <w:color w:val="000000"/>
          <w:sz w:val="20"/>
        </w:rPr>
        <w:t>向钢柱计算长度是否按有侧移计算</w:t>
      </w:r>
      <w:r w:rsidRPr="00951D11">
        <w:rPr>
          <w:rFonts w:hint="eastAsia"/>
          <w:color w:val="000000"/>
          <w:sz w:val="20"/>
        </w:rPr>
        <w:t xml:space="preserve">: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     Y</w:t>
      </w:r>
      <w:r w:rsidRPr="00951D11">
        <w:rPr>
          <w:rFonts w:hint="eastAsia"/>
          <w:color w:val="000000"/>
          <w:sz w:val="20"/>
        </w:rPr>
        <w:t>向钢柱计算长度是否按有侧移计算</w:t>
      </w:r>
      <w:r w:rsidRPr="00951D11">
        <w:rPr>
          <w:rFonts w:hint="eastAsia"/>
          <w:color w:val="000000"/>
          <w:sz w:val="20"/>
        </w:rPr>
        <w:t xml:space="preserve">: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按《钢规》自动判断强弱支撑</w:t>
      </w:r>
      <w:r w:rsidRPr="00951D11">
        <w:rPr>
          <w:rFonts w:hint="eastAsia"/>
          <w:color w:val="000000"/>
          <w:sz w:val="20"/>
        </w:rPr>
        <w:t xml:space="preserve">: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门刚规范用</w:t>
      </w:r>
      <w:r w:rsidRPr="00951D11">
        <w:rPr>
          <w:rFonts w:hint="eastAsia"/>
          <w:color w:val="000000"/>
          <w:sz w:val="20"/>
        </w:rPr>
        <w:t xml:space="preserve">GB51022-2015: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执行门规</w:t>
      </w:r>
      <w:r w:rsidRPr="00951D11">
        <w:rPr>
          <w:rFonts w:hint="eastAsia"/>
          <w:color w:val="000000"/>
          <w:sz w:val="20"/>
        </w:rPr>
        <w:t>GB51022</w:t>
      </w:r>
      <w:r w:rsidRPr="00951D11">
        <w:rPr>
          <w:rFonts w:hint="eastAsia"/>
          <w:color w:val="000000"/>
          <w:sz w:val="20"/>
        </w:rPr>
        <w:t>附录</w:t>
      </w:r>
      <w:r w:rsidRPr="00951D11">
        <w:rPr>
          <w:rFonts w:hint="eastAsia"/>
          <w:color w:val="000000"/>
          <w:sz w:val="20"/>
        </w:rPr>
        <w:t xml:space="preserve">A:   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执行门规</w:t>
      </w:r>
      <w:r w:rsidRPr="00951D11">
        <w:rPr>
          <w:rFonts w:hint="eastAsia"/>
          <w:color w:val="000000"/>
          <w:sz w:val="20"/>
        </w:rPr>
        <w:t>GB51022</w:t>
      </w:r>
      <w:r w:rsidRPr="00951D11">
        <w:rPr>
          <w:rFonts w:hint="eastAsia"/>
          <w:color w:val="000000"/>
          <w:sz w:val="20"/>
        </w:rPr>
        <w:t>附录</w:t>
      </w:r>
      <w:r w:rsidRPr="00951D11">
        <w:rPr>
          <w:rFonts w:hint="eastAsia"/>
          <w:color w:val="000000"/>
          <w:sz w:val="20"/>
        </w:rPr>
        <w:t xml:space="preserve">A.0.8: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执行《钢结构设计标准》</w:t>
      </w:r>
      <w:r w:rsidRPr="00951D11">
        <w:rPr>
          <w:rFonts w:hint="eastAsia"/>
          <w:color w:val="000000"/>
          <w:sz w:val="20"/>
        </w:rPr>
        <w:t xml:space="preserve">(GB50017-2017):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按宽厚比等级控制局部稳定</w:t>
      </w:r>
      <w:r w:rsidRPr="00951D11">
        <w:rPr>
          <w:rFonts w:hint="eastAsia"/>
          <w:color w:val="000000"/>
          <w:sz w:val="20"/>
        </w:rPr>
        <w:t xml:space="preserve">:    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截面宽厚比等级</w:t>
      </w:r>
      <w:r w:rsidRPr="00951D11">
        <w:rPr>
          <w:rFonts w:hint="eastAsia"/>
          <w:color w:val="000000"/>
          <w:sz w:val="20"/>
        </w:rPr>
        <w:t>:                                        S3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支撑杆件截面宽厚比等级</w:t>
      </w:r>
      <w:r w:rsidRPr="00951D11">
        <w:rPr>
          <w:rFonts w:hint="eastAsia"/>
          <w:color w:val="000000"/>
          <w:sz w:val="20"/>
        </w:rPr>
        <w:t>:                                S3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按钢规</w:t>
      </w:r>
      <w:r w:rsidRPr="00951D11">
        <w:rPr>
          <w:rFonts w:hint="eastAsia"/>
          <w:color w:val="000000"/>
          <w:sz w:val="20"/>
        </w:rPr>
        <w:t>6.2.7</w:t>
      </w:r>
      <w:r w:rsidRPr="00951D11">
        <w:rPr>
          <w:rFonts w:hint="eastAsia"/>
          <w:color w:val="000000"/>
          <w:sz w:val="20"/>
        </w:rPr>
        <w:t>验算梁下翼缘稳定</w:t>
      </w:r>
      <w:r w:rsidRPr="00951D11">
        <w:rPr>
          <w:rFonts w:hint="eastAsia"/>
          <w:color w:val="000000"/>
          <w:sz w:val="20"/>
        </w:rPr>
        <w:t xml:space="preserve">:                          </w:t>
      </w:r>
      <w:r w:rsidRPr="00951D11">
        <w:rPr>
          <w:rFonts w:hint="eastAsia"/>
          <w:color w:val="000000"/>
          <w:sz w:val="20"/>
        </w:rPr>
        <w:t>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钢梁按压弯设计控制轴压比</w:t>
      </w:r>
      <w:r w:rsidRPr="00951D11">
        <w:rPr>
          <w:rFonts w:hint="eastAsia"/>
          <w:color w:val="000000"/>
          <w:sz w:val="20"/>
        </w:rPr>
        <w:t>:                              0.10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组合梁施工荷载</w:t>
      </w:r>
      <w:r w:rsidRPr="00951D11">
        <w:rPr>
          <w:rFonts w:hint="eastAsia"/>
          <w:color w:val="000000"/>
          <w:sz w:val="20"/>
        </w:rPr>
        <w:t>(kN/m2):                                           1.5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防火验算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进行承载力法防火验算</w:t>
      </w:r>
      <w:r w:rsidRPr="00951D11">
        <w:rPr>
          <w:rFonts w:hint="eastAsia"/>
          <w:color w:val="000000"/>
          <w:sz w:val="20"/>
        </w:rPr>
        <w:t xml:space="preserve">: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包络设计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是否分塔与整体分别计算，并取大</w:t>
      </w:r>
      <w:r w:rsidRPr="00951D11">
        <w:rPr>
          <w:rFonts w:hint="eastAsia"/>
          <w:color w:val="000000"/>
          <w:sz w:val="20"/>
        </w:rPr>
        <w:t xml:space="preserve">: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自动取框架和框架</w:t>
      </w:r>
      <w:r w:rsidRPr="00951D11">
        <w:rPr>
          <w:rFonts w:hint="eastAsia"/>
          <w:color w:val="000000"/>
          <w:sz w:val="20"/>
        </w:rPr>
        <w:t>-</w:t>
      </w:r>
      <w:r w:rsidRPr="00951D11">
        <w:rPr>
          <w:rFonts w:hint="eastAsia"/>
          <w:color w:val="000000"/>
          <w:sz w:val="20"/>
        </w:rPr>
        <w:t>抗震墙模型计算大值</w:t>
      </w:r>
      <w:r w:rsidRPr="00951D11">
        <w:rPr>
          <w:rFonts w:hint="eastAsia"/>
          <w:color w:val="000000"/>
          <w:sz w:val="20"/>
        </w:rPr>
        <w:t xml:space="preserve">: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是否与其它模型进行包络取大</w:t>
      </w:r>
      <w:r w:rsidRPr="00951D11">
        <w:rPr>
          <w:rFonts w:hint="eastAsia"/>
          <w:color w:val="000000"/>
          <w:sz w:val="20"/>
        </w:rPr>
        <w:t xml:space="preserve">: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鉴定加固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是否鉴定加固</w:t>
      </w:r>
      <w:r w:rsidRPr="00951D11">
        <w:rPr>
          <w:rFonts w:hint="eastAsia"/>
          <w:color w:val="000000"/>
          <w:sz w:val="20"/>
        </w:rPr>
        <w:t xml:space="preserve">:    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装配式</w:t>
      </w:r>
      <w:r w:rsidRPr="00951D11">
        <w:rPr>
          <w:rFonts w:hint="eastAsia"/>
          <w:color w:val="000000"/>
          <w:sz w:val="20"/>
        </w:rPr>
        <w:t xml:space="preserve"> ..........................................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是否是装配式结构</w:t>
      </w:r>
      <w:r w:rsidRPr="00951D11">
        <w:rPr>
          <w:rFonts w:hint="eastAsia"/>
          <w:color w:val="000000"/>
          <w:sz w:val="20"/>
        </w:rPr>
        <w:t xml:space="preserve">:      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材料信息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混凝土容重</w:t>
      </w:r>
      <w:r w:rsidRPr="00951D11">
        <w:rPr>
          <w:rFonts w:hint="eastAsia"/>
          <w:color w:val="000000"/>
          <w:sz w:val="20"/>
        </w:rPr>
        <w:t xml:space="preserve"> (kN/m3):                                    26.00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砌体容重</w:t>
      </w:r>
      <w:r w:rsidRPr="00951D11">
        <w:rPr>
          <w:rFonts w:hint="eastAsia"/>
          <w:color w:val="000000"/>
          <w:sz w:val="20"/>
        </w:rPr>
        <w:t xml:space="preserve"> (kN/m3):                                      22.00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钢材容重</w:t>
      </w:r>
      <w:r w:rsidRPr="00951D11">
        <w:rPr>
          <w:rFonts w:hint="eastAsia"/>
          <w:color w:val="000000"/>
          <w:sz w:val="20"/>
        </w:rPr>
        <w:t xml:space="preserve"> (kN/m3):                                      78.00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轻骨料混凝土容重</w:t>
      </w:r>
      <w:r w:rsidRPr="00951D11">
        <w:rPr>
          <w:rFonts w:hint="eastAsia"/>
          <w:color w:val="000000"/>
          <w:sz w:val="20"/>
        </w:rPr>
        <w:t xml:space="preserve"> (kN/m3):                              18.50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轻骨料混凝土密度等级</w:t>
      </w:r>
      <w:r w:rsidRPr="00951D11">
        <w:rPr>
          <w:rFonts w:hint="eastAsia"/>
          <w:color w:val="000000"/>
          <w:sz w:val="20"/>
        </w:rPr>
        <w:t>:                                  1800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梁箍筋间距</w:t>
      </w:r>
      <w:r w:rsidRPr="00951D11">
        <w:rPr>
          <w:rFonts w:hint="eastAsia"/>
          <w:color w:val="000000"/>
          <w:sz w:val="20"/>
        </w:rPr>
        <w:t xml:space="preserve"> (mm):                                       100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柱箍筋间距</w:t>
      </w:r>
      <w:r w:rsidRPr="00951D11">
        <w:rPr>
          <w:rFonts w:hint="eastAsia"/>
          <w:color w:val="000000"/>
          <w:sz w:val="20"/>
        </w:rPr>
        <w:t xml:space="preserve"> (mm):                                       100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墙水平分布筋最大间距</w:t>
      </w:r>
      <w:r w:rsidRPr="00951D11">
        <w:rPr>
          <w:rFonts w:hint="eastAsia"/>
          <w:color w:val="000000"/>
          <w:sz w:val="20"/>
        </w:rPr>
        <w:t xml:space="preserve"> (mm):                             150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墙竖向分布筋最小配筋率</w:t>
      </w:r>
      <w:r w:rsidRPr="00951D11">
        <w:rPr>
          <w:rFonts w:hint="eastAsia"/>
          <w:color w:val="000000"/>
          <w:sz w:val="20"/>
        </w:rPr>
        <w:t xml:space="preserve"> (%):                            0.30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结构底部单独指定墙竖向分布筋配筋率的层号</w:t>
      </w:r>
      <w:r w:rsidRPr="00951D11">
        <w:rPr>
          <w:rFonts w:hint="eastAsia"/>
          <w:color w:val="000000"/>
          <w:sz w:val="20"/>
        </w:rPr>
        <w:t>: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结构底部</w:t>
      </w:r>
      <w:r w:rsidRPr="00951D11">
        <w:rPr>
          <w:rFonts w:hint="eastAsia"/>
          <w:color w:val="000000"/>
          <w:sz w:val="20"/>
        </w:rPr>
        <w:t>NSW</w:t>
      </w:r>
      <w:r w:rsidRPr="00951D11">
        <w:rPr>
          <w:rFonts w:hint="eastAsia"/>
          <w:color w:val="000000"/>
          <w:sz w:val="20"/>
        </w:rPr>
        <w:t>层的墙竖向分布配筋率</w:t>
      </w:r>
      <w:r w:rsidRPr="00951D11">
        <w:rPr>
          <w:rFonts w:hint="eastAsia"/>
          <w:color w:val="000000"/>
          <w:sz w:val="20"/>
        </w:rPr>
        <w:t>:                       0.60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钢筋强度</w:t>
      </w:r>
      <w:r w:rsidRPr="00951D11">
        <w:rPr>
          <w:rFonts w:hint="eastAsia"/>
          <w:color w:val="000000"/>
          <w:sz w:val="20"/>
        </w:rPr>
        <w:t xml:space="preserve"> 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HPB300</w:t>
      </w:r>
      <w:r w:rsidRPr="00951D11">
        <w:rPr>
          <w:rFonts w:hint="eastAsia"/>
          <w:color w:val="000000"/>
          <w:sz w:val="20"/>
        </w:rPr>
        <w:t>钢筋强度设计值（</w:t>
      </w:r>
      <w:r w:rsidRPr="00951D11">
        <w:rPr>
          <w:rFonts w:hint="eastAsia"/>
          <w:color w:val="000000"/>
          <w:sz w:val="20"/>
        </w:rPr>
        <w:t>N/mm2</w:t>
      </w:r>
      <w:r w:rsidRPr="00951D11">
        <w:rPr>
          <w:rFonts w:hint="eastAsia"/>
          <w:color w:val="000000"/>
          <w:sz w:val="20"/>
        </w:rPr>
        <w:t>）</w:t>
      </w:r>
      <w:r w:rsidRPr="00951D11">
        <w:rPr>
          <w:rFonts w:hint="eastAsia"/>
          <w:color w:val="000000"/>
          <w:sz w:val="20"/>
        </w:rPr>
        <w:t>:                         270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HRB400</w:t>
      </w:r>
      <w:r w:rsidRPr="00951D11">
        <w:rPr>
          <w:rFonts w:hint="eastAsia"/>
          <w:color w:val="000000"/>
          <w:sz w:val="20"/>
        </w:rPr>
        <w:t>钢筋强度设计值（</w:t>
      </w:r>
      <w:r w:rsidRPr="00951D11">
        <w:rPr>
          <w:rFonts w:hint="eastAsia"/>
          <w:color w:val="000000"/>
          <w:sz w:val="20"/>
        </w:rPr>
        <w:t>N/mm2</w:t>
      </w:r>
      <w:r w:rsidRPr="00951D11">
        <w:rPr>
          <w:rFonts w:hint="eastAsia"/>
          <w:color w:val="000000"/>
          <w:sz w:val="20"/>
        </w:rPr>
        <w:t>）</w:t>
      </w:r>
      <w:r w:rsidRPr="00951D11">
        <w:rPr>
          <w:rFonts w:hint="eastAsia"/>
          <w:color w:val="000000"/>
          <w:sz w:val="20"/>
        </w:rPr>
        <w:t>:                         360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地下室信息</w:t>
      </w:r>
      <w:r w:rsidRPr="00951D11">
        <w:rPr>
          <w:rFonts w:hint="eastAsia"/>
          <w:color w:val="000000"/>
          <w:sz w:val="20"/>
        </w:rPr>
        <w:t xml:space="preserve"> ..........................................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     </w:t>
      </w:r>
      <w:r w:rsidRPr="00951D11">
        <w:rPr>
          <w:rFonts w:hint="eastAsia"/>
          <w:color w:val="000000"/>
          <w:sz w:val="20"/>
        </w:rPr>
        <w:t>土的水平抗力系数的比例系数</w:t>
      </w:r>
      <w:r w:rsidRPr="00951D11">
        <w:rPr>
          <w:rFonts w:hint="eastAsia"/>
          <w:color w:val="000000"/>
          <w:sz w:val="20"/>
        </w:rPr>
        <w:t>(MN/m4):                     10.00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扣除地面以下几层回填土约束</w:t>
      </w:r>
      <w:r w:rsidRPr="00951D11">
        <w:rPr>
          <w:rFonts w:hint="eastAsia"/>
          <w:color w:val="000000"/>
          <w:sz w:val="20"/>
        </w:rPr>
        <w:t>: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外墙分布筋保护层厚度</w:t>
      </w:r>
      <w:r w:rsidRPr="00951D11">
        <w:rPr>
          <w:rFonts w:hint="eastAsia"/>
          <w:color w:val="000000"/>
          <w:sz w:val="20"/>
        </w:rPr>
        <w:t>:                                   35(mm)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回填土容重</w:t>
      </w:r>
      <w:r w:rsidRPr="00951D11">
        <w:rPr>
          <w:rFonts w:hint="eastAsia"/>
          <w:color w:val="000000"/>
          <w:sz w:val="20"/>
        </w:rPr>
        <w:t xml:space="preserve"> (kN/m3):                                    18.00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回填土侧压力系数</w:t>
      </w:r>
      <w:r w:rsidRPr="00951D11">
        <w:rPr>
          <w:rFonts w:hint="eastAsia"/>
          <w:color w:val="000000"/>
          <w:sz w:val="20"/>
        </w:rPr>
        <w:t>:                                      0.50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室外地平标高</w:t>
      </w:r>
      <w:r w:rsidRPr="00951D11">
        <w:rPr>
          <w:rFonts w:hint="eastAsia"/>
          <w:color w:val="000000"/>
          <w:sz w:val="20"/>
        </w:rPr>
        <w:t xml:space="preserve"> (m):                                      -0.35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地下水位标高</w:t>
      </w:r>
      <w:r w:rsidRPr="00951D11">
        <w:rPr>
          <w:rFonts w:hint="eastAsia"/>
          <w:color w:val="000000"/>
          <w:sz w:val="20"/>
        </w:rPr>
        <w:t xml:space="preserve"> (m):                                      -20.00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室外地面附加荷载</w:t>
      </w:r>
      <w:r w:rsidRPr="00951D11">
        <w:rPr>
          <w:rFonts w:hint="eastAsia"/>
          <w:color w:val="000000"/>
          <w:sz w:val="20"/>
        </w:rPr>
        <w:t xml:space="preserve"> (kN/m2):                              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基础水工况组合方式</w:t>
      </w:r>
      <w:r w:rsidRPr="00951D11">
        <w:rPr>
          <w:rFonts w:hint="eastAsia"/>
          <w:color w:val="000000"/>
          <w:sz w:val="20"/>
        </w:rPr>
        <w:t xml:space="preserve">:                                    </w:t>
      </w:r>
      <w:r w:rsidRPr="00951D11">
        <w:rPr>
          <w:rFonts w:hint="eastAsia"/>
          <w:color w:val="000000"/>
          <w:sz w:val="20"/>
        </w:rPr>
        <w:t>叠加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地下室侧土约束施加方式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顶板双向弹簧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按反应位移法计算地下结构的地震作用</w:t>
      </w:r>
      <w:r w:rsidRPr="00951D11">
        <w:rPr>
          <w:rFonts w:hint="eastAsia"/>
          <w:color w:val="000000"/>
          <w:sz w:val="20"/>
        </w:rPr>
        <w:t xml:space="preserve">: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荷载组合</w:t>
      </w:r>
      <w:r w:rsidRPr="00951D11">
        <w:rPr>
          <w:rFonts w:hint="eastAsia"/>
          <w:color w:val="000000"/>
          <w:sz w:val="20"/>
        </w:rPr>
        <w:t xml:space="preserve"> ......................................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结构重要性系数</w:t>
      </w:r>
      <w:r w:rsidRPr="00951D11">
        <w:rPr>
          <w:rFonts w:hint="eastAsia"/>
          <w:color w:val="000000"/>
          <w:sz w:val="20"/>
        </w:rPr>
        <w:t>:         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恒载分项系数</w:t>
      </w:r>
      <w:r w:rsidRPr="00951D11">
        <w:rPr>
          <w:rFonts w:hint="eastAsia"/>
          <w:color w:val="000000"/>
          <w:sz w:val="20"/>
        </w:rPr>
        <w:t>:                                          1.30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活载分项系数</w:t>
      </w:r>
      <w:r w:rsidRPr="00951D11">
        <w:rPr>
          <w:rFonts w:hint="eastAsia"/>
          <w:color w:val="000000"/>
          <w:sz w:val="20"/>
        </w:rPr>
        <w:t>:                                          1.50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活荷载组合值系数</w:t>
      </w:r>
      <w:r w:rsidRPr="00951D11">
        <w:rPr>
          <w:rFonts w:hint="eastAsia"/>
          <w:color w:val="000000"/>
          <w:sz w:val="20"/>
        </w:rPr>
        <w:t>:                                      0.70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活荷载频遇值系数</w:t>
      </w:r>
      <w:r w:rsidRPr="00951D11">
        <w:rPr>
          <w:rFonts w:hint="eastAsia"/>
          <w:color w:val="000000"/>
          <w:sz w:val="20"/>
        </w:rPr>
        <w:t>:                                      0.60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活荷载准永久值系数</w:t>
      </w:r>
      <w:r w:rsidRPr="00951D11">
        <w:rPr>
          <w:rFonts w:hint="eastAsia"/>
          <w:color w:val="000000"/>
          <w:sz w:val="20"/>
        </w:rPr>
        <w:t>:                                    0.50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考虑结构设计使用年限的活荷载调整系数</w:t>
      </w:r>
      <w:r w:rsidRPr="00951D11">
        <w:rPr>
          <w:rFonts w:hint="eastAsia"/>
          <w:color w:val="000000"/>
          <w:sz w:val="20"/>
        </w:rPr>
        <w:t>: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风荷载分项系数</w:t>
      </w:r>
      <w:r w:rsidRPr="00951D11">
        <w:rPr>
          <w:rFonts w:hint="eastAsia"/>
          <w:color w:val="000000"/>
          <w:sz w:val="20"/>
        </w:rPr>
        <w:t>:                                        1.40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风荷载组合值系数</w:t>
      </w:r>
      <w:r w:rsidRPr="00951D11">
        <w:rPr>
          <w:rFonts w:hint="eastAsia"/>
          <w:color w:val="000000"/>
          <w:sz w:val="20"/>
        </w:rPr>
        <w:t>:                                      0.60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风荷载频遇值系数</w:t>
      </w:r>
      <w:r w:rsidRPr="00951D11">
        <w:rPr>
          <w:rFonts w:hint="eastAsia"/>
          <w:color w:val="000000"/>
          <w:sz w:val="20"/>
        </w:rPr>
        <w:t>:                                      0.40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风荷载是否参与地震组合</w:t>
      </w:r>
      <w:r w:rsidRPr="00951D11">
        <w:rPr>
          <w:rFonts w:hint="eastAsia"/>
          <w:color w:val="000000"/>
          <w:sz w:val="20"/>
        </w:rPr>
        <w:t xml:space="preserve">:                                </w:t>
      </w:r>
      <w:r w:rsidRPr="00951D11">
        <w:rPr>
          <w:rFonts w:hint="eastAsia"/>
          <w:color w:val="000000"/>
          <w:sz w:val="20"/>
        </w:rPr>
        <w:t>否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重力荷载分项系数</w:t>
      </w:r>
      <w:r w:rsidRPr="00951D11">
        <w:rPr>
          <w:rFonts w:hint="eastAsia"/>
          <w:color w:val="000000"/>
          <w:sz w:val="20"/>
        </w:rPr>
        <w:t>:                                      1.20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水平地震力分项系数</w:t>
      </w:r>
      <w:r w:rsidRPr="00951D11">
        <w:rPr>
          <w:rFonts w:hint="eastAsia"/>
          <w:color w:val="000000"/>
          <w:sz w:val="20"/>
        </w:rPr>
        <w:t>:                                    1.30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楼层属性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属性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1      </w:t>
      </w:r>
      <w:proofErr w:type="spellStart"/>
      <w:r w:rsidRPr="00951D11">
        <w:rPr>
          <w:rFonts w:hint="eastAsia"/>
          <w:color w:val="000000"/>
          <w:sz w:val="20"/>
        </w:rPr>
        <w:t>1</w:t>
      </w:r>
      <w:proofErr w:type="spellEnd"/>
      <w:r w:rsidRPr="00951D11">
        <w:rPr>
          <w:rFonts w:hint="eastAsia"/>
          <w:color w:val="000000"/>
          <w:sz w:val="20"/>
        </w:rPr>
        <w:t xml:space="preserve">         </w:t>
      </w:r>
      <w:r w:rsidRPr="00951D11">
        <w:rPr>
          <w:rFonts w:hint="eastAsia"/>
          <w:color w:val="000000"/>
          <w:sz w:val="20"/>
        </w:rPr>
        <w:t>标准层</w:t>
      </w:r>
      <w:r w:rsidRPr="00951D11">
        <w:rPr>
          <w:rFonts w:hint="eastAsia"/>
          <w:color w:val="000000"/>
          <w:sz w:val="20"/>
        </w:rPr>
        <w:t xml:space="preserve">1 </w:t>
      </w:r>
      <w:r w:rsidRPr="00951D11">
        <w:rPr>
          <w:rFonts w:hint="eastAsia"/>
          <w:color w:val="000000"/>
          <w:sz w:val="20"/>
        </w:rPr>
        <w:t>地下</w:t>
      </w:r>
      <w:r w:rsidRPr="00951D11">
        <w:rPr>
          <w:rFonts w:hint="eastAsia"/>
          <w:color w:val="000000"/>
          <w:sz w:val="20"/>
        </w:rPr>
        <w:t>1</w:t>
      </w:r>
      <w:r w:rsidRPr="00951D11">
        <w:rPr>
          <w:rFonts w:hint="eastAsia"/>
          <w:color w:val="000000"/>
          <w:sz w:val="20"/>
        </w:rPr>
        <w:t>层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塔属性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     </w:t>
      </w:r>
      <w:r w:rsidRPr="00951D11">
        <w:rPr>
          <w:rFonts w:hint="eastAsia"/>
          <w:color w:val="000000"/>
          <w:sz w:val="20"/>
        </w:rPr>
        <w:t>结构体系</w:t>
      </w:r>
      <w:r w:rsidRPr="00951D11">
        <w:rPr>
          <w:rFonts w:hint="eastAsia"/>
          <w:color w:val="000000"/>
          <w:sz w:val="20"/>
        </w:rPr>
        <w:t xml:space="preserve">:                                              </w:t>
      </w:r>
      <w:r w:rsidRPr="00951D11">
        <w:rPr>
          <w:rFonts w:hint="eastAsia"/>
          <w:color w:val="000000"/>
          <w:sz w:val="20"/>
        </w:rPr>
        <w:t>框架结构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</w:t>
      </w:r>
      <w:r w:rsidRPr="00951D11">
        <w:rPr>
          <w:rFonts w:hint="eastAsia"/>
          <w:color w:val="000000"/>
          <w:sz w:val="20"/>
        </w:rPr>
        <w:t>X</w:t>
      </w:r>
      <w:r w:rsidRPr="00951D11">
        <w:rPr>
          <w:rFonts w:hint="eastAsia"/>
          <w:color w:val="000000"/>
          <w:sz w:val="20"/>
        </w:rPr>
        <w:t>向基本周期（秒）</w:t>
      </w:r>
      <w:r w:rsidRPr="00951D11">
        <w:rPr>
          <w:rFonts w:hint="eastAsia"/>
          <w:color w:val="000000"/>
          <w:sz w:val="20"/>
        </w:rPr>
        <w:t>:  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结构</w:t>
      </w:r>
      <w:r w:rsidRPr="00951D11">
        <w:rPr>
          <w:rFonts w:hint="eastAsia"/>
          <w:color w:val="000000"/>
          <w:sz w:val="20"/>
        </w:rPr>
        <w:t>Y</w:t>
      </w:r>
      <w:r w:rsidRPr="00951D11">
        <w:rPr>
          <w:rFonts w:hint="eastAsia"/>
          <w:color w:val="000000"/>
          <w:sz w:val="20"/>
        </w:rPr>
        <w:t>向基本周期（秒）</w:t>
      </w:r>
      <w:r w:rsidRPr="00951D11">
        <w:rPr>
          <w:rFonts w:hint="eastAsia"/>
          <w:color w:val="000000"/>
          <w:sz w:val="20"/>
        </w:rPr>
        <w:t>:                                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水平风荷载体型分段数</w:t>
      </w:r>
      <w:r w:rsidRPr="00951D11">
        <w:rPr>
          <w:rFonts w:hint="eastAsia"/>
          <w:color w:val="000000"/>
          <w:sz w:val="20"/>
        </w:rPr>
        <w:t>:                                  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分段号</w:t>
      </w: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最高层号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挡风系数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迎风面系数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背风面系数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侧风面系数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1.00         0.80          -0.50          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0.2V0 </w:t>
      </w:r>
      <w:r w:rsidRPr="00951D11">
        <w:rPr>
          <w:rFonts w:hint="eastAsia"/>
          <w:color w:val="000000"/>
          <w:sz w:val="20"/>
        </w:rPr>
        <w:t>调整分段数</w:t>
      </w:r>
      <w:r w:rsidRPr="00951D11">
        <w:rPr>
          <w:rFonts w:hint="eastAsia"/>
          <w:color w:val="000000"/>
          <w:sz w:val="20"/>
        </w:rPr>
        <w:t>:                                      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分段号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起始层号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终止层号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0.2V0</w:t>
      </w:r>
      <w:r w:rsidRPr="00951D11">
        <w:rPr>
          <w:rFonts w:hint="eastAsia"/>
          <w:color w:val="000000"/>
          <w:sz w:val="20"/>
        </w:rPr>
        <w:t>调整时楼层剪力最小倍数</w:t>
      </w:r>
      <w:r w:rsidRPr="00951D11">
        <w:rPr>
          <w:rFonts w:hint="eastAsia"/>
          <w:color w:val="000000"/>
          <w:sz w:val="20"/>
        </w:rPr>
        <w:t>:                           0.20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0.2V0</w:t>
      </w:r>
      <w:r w:rsidRPr="00951D11">
        <w:rPr>
          <w:rFonts w:hint="eastAsia"/>
          <w:color w:val="000000"/>
          <w:sz w:val="20"/>
        </w:rPr>
        <w:t>调整时各层框架剪力最大值的倍数</w:t>
      </w:r>
      <w:r w:rsidRPr="00951D11">
        <w:rPr>
          <w:rFonts w:hint="eastAsia"/>
          <w:color w:val="000000"/>
          <w:sz w:val="20"/>
        </w:rPr>
        <w:t>:                   1.50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各层质量、质心坐标，层质量比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质心</w:t>
      </w:r>
      <w:r w:rsidRPr="00951D11">
        <w:rPr>
          <w:rFonts w:hint="eastAsia"/>
          <w:color w:val="000000"/>
          <w:sz w:val="20"/>
        </w:rPr>
        <w:t xml:space="preserve">X       </w:t>
      </w:r>
      <w:r w:rsidRPr="00951D11">
        <w:rPr>
          <w:rFonts w:hint="eastAsia"/>
          <w:color w:val="000000"/>
          <w:sz w:val="20"/>
        </w:rPr>
        <w:t>质心</w:t>
      </w:r>
      <w:r w:rsidRPr="00951D11">
        <w:rPr>
          <w:rFonts w:hint="eastAsia"/>
          <w:color w:val="000000"/>
          <w:sz w:val="20"/>
        </w:rPr>
        <w:t xml:space="preserve">Y       </w:t>
      </w:r>
      <w:r w:rsidRPr="00951D11">
        <w:rPr>
          <w:rFonts w:hint="eastAsia"/>
          <w:color w:val="000000"/>
          <w:sz w:val="20"/>
        </w:rPr>
        <w:t>质心</w:t>
      </w:r>
      <w:r w:rsidRPr="00951D11">
        <w:rPr>
          <w:rFonts w:hint="eastAsia"/>
          <w:color w:val="000000"/>
          <w:sz w:val="20"/>
        </w:rPr>
        <w:t xml:space="preserve">Z       </w:t>
      </w:r>
      <w:r w:rsidRPr="00951D11">
        <w:rPr>
          <w:rFonts w:hint="eastAsia"/>
          <w:color w:val="000000"/>
          <w:sz w:val="20"/>
        </w:rPr>
        <w:t>恒载质量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活载质量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活载质量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附加质量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质量比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    (m)         (m)         (m)          (t)         (t)     (</w:t>
      </w:r>
      <w:r w:rsidRPr="00951D11">
        <w:rPr>
          <w:rFonts w:hint="eastAsia"/>
          <w:color w:val="000000"/>
          <w:sz w:val="20"/>
        </w:rPr>
        <w:t>不折减</w:t>
      </w:r>
      <w:r w:rsidRPr="00951D11">
        <w:rPr>
          <w:rFonts w:hint="eastAsia"/>
          <w:color w:val="000000"/>
          <w:sz w:val="20"/>
        </w:rPr>
        <w:t>)(t)    (t)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34.393     34.139       5.000      1725.5        83.3       166.6         0.0        1.00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合计</w:t>
      </w:r>
      <w:r w:rsidRPr="00951D11">
        <w:rPr>
          <w:rFonts w:hint="eastAsia"/>
          <w:color w:val="000000"/>
          <w:sz w:val="20"/>
        </w:rPr>
        <w:t xml:space="preserve">             --          --          --        1725.5        83.3       166.6         0.0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活载总质量</w:t>
      </w:r>
      <w:r w:rsidRPr="00951D11">
        <w:rPr>
          <w:rFonts w:hint="eastAsia"/>
          <w:color w:val="000000"/>
          <w:sz w:val="20"/>
        </w:rPr>
        <w:t xml:space="preserve"> (t):            83.318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恒载总质量</w:t>
      </w:r>
      <w:r w:rsidRPr="00951D11">
        <w:rPr>
          <w:rFonts w:hint="eastAsia"/>
          <w:color w:val="000000"/>
          <w:sz w:val="20"/>
        </w:rPr>
        <w:t xml:space="preserve"> (t):          1725.490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附加总质量</w:t>
      </w:r>
      <w:r w:rsidRPr="00951D11">
        <w:rPr>
          <w:rFonts w:hint="eastAsia"/>
          <w:color w:val="000000"/>
          <w:sz w:val="20"/>
        </w:rPr>
        <w:t xml:space="preserve"> (t):             0.000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结构总质量</w:t>
      </w:r>
      <w:r w:rsidRPr="00951D11">
        <w:rPr>
          <w:rFonts w:hint="eastAsia"/>
          <w:color w:val="000000"/>
          <w:sz w:val="20"/>
        </w:rPr>
        <w:t xml:space="preserve"> (t):          1808.808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恒载产生的总质量包括结构自重和外加恒载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活载质量</w:t>
      </w:r>
      <w:r w:rsidRPr="00951D11">
        <w:rPr>
          <w:rFonts w:hint="eastAsia"/>
          <w:color w:val="000000"/>
          <w:sz w:val="20"/>
        </w:rPr>
        <w:t xml:space="preserve"> = </w:t>
      </w:r>
      <w:r w:rsidRPr="00951D11">
        <w:rPr>
          <w:rFonts w:hint="eastAsia"/>
          <w:color w:val="000000"/>
          <w:sz w:val="20"/>
        </w:rPr>
        <w:t>活荷载重力荷载代表值系数</w:t>
      </w:r>
      <w:r w:rsidRPr="00951D11">
        <w:rPr>
          <w:rFonts w:hint="eastAsia"/>
          <w:color w:val="000000"/>
          <w:sz w:val="20"/>
        </w:rPr>
        <w:t>*</w:t>
      </w:r>
      <w:r w:rsidRPr="00951D11">
        <w:rPr>
          <w:rFonts w:hint="eastAsia"/>
          <w:color w:val="000000"/>
          <w:sz w:val="20"/>
        </w:rPr>
        <w:t>活载等效质量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总质量</w:t>
      </w:r>
      <w:r w:rsidRPr="00951D11">
        <w:rPr>
          <w:rFonts w:hint="eastAsia"/>
          <w:color w:val="000000"/>
          <w:sz w:val="20"/>
        </w:rPr>
        <w:t xml:space="preserve"> = </w:t>
      </w:r>
      <w:r w:rsidRPr="00951D11">
        <w:rPr>
          <w:rFonts w:hint="eastAsia"/>
          <w:color w:val="000000"/>
          <w:sz w:val="20"/>
        </w:rPr>
        <w:t>恒载质量</w:t>
      </w:r>
      <w:r w:rsidRPr="00951D11">
        <w:rPr>
          <w:rFonts w:hint="eastAsia"/>
          <w:color w:val="000000"/>
          <w:sz w:val="20"/>
        </w:rPr>
        <w:t>+</w:t>
      </w:r>
      <w:r w:rsidRPr="00951D11">
        <w:rPr>
          <w:rFonts w:hint="eastAsia"/>
          <w:color w:val="000000"/>
          <w:sz w:val="20"/>
        </w:rPr>
        <w:t>活载质量</w:t>
      </w:r>
      <w:r w:rsidRPr="00951D11">
        <w:rPr>
          <w:rFonts w:hint="eastAsia"/>
          <w:color w:val="000000"/>
          <w:sz w:val="20"/>
        </w:rPr>
        <w:t>+</w:t>
      </w:r>
      <w:r w:rsidRPr="00951D11">
        <w:rPr>
          <w:rFonts w:hint="eastAsia"/>
          <w:color w:val="000000"/>
          <w:sz w:val="20"/>
        </w:rPr>
        <w:t>附加质量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各层构件数量、构件材料和层高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梁数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柱数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支撑数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墙数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层高</w:t>
      </w:r>
      <w:r w:rsidRPr="00951D11">
        <w:rPr>
          <w:rFonts w:hint="eastAsia"/>
          <w:color w:val="000000"/>
          <w:sz w:val="20"/>
        </w:rPr>
        <w:t xml:space="preserve">(m)    </w:t>
      </w:r>
      <w:r w:rsidRPr="00951D11">
        <w:rPr>
          <w:rFonts w:hint="eastAsia"/>
          <w:color w:val="000000"/>
          <w:sz w:val="20"/>
        </w:rPr>
        <w:t>累计高度</w:t>
      </w:r>
      <w:r w:rsidRPr="00951D11">
        <w:rPr>
          <w:rFonts w:hint="eastAsia"/>
          <w:color w:val="000000"/>
          <w:sz w:val="20"/>
        </w:rPr>
        <w:t>(m)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lastRenderedPageBreak/>
        <w:t xml:space="preserve"> 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43      12         0      24       5.000        </w:t>
      </w:r>
      <w:proofErr w:type="spellStart"/>
      <w:r w:rsidRPr="00951D11">
        <w:rPr>
          <w:color w:val="000000"/>
          <w:sz w:val="20"/>
        </w:rPr>
        <w:t>5.000</w:t>
      </w:r>
      <w:proofErr w:type="spellEnd"/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保护层：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梁保护层</w:t>
      </w:r>
      <w:r w:rsidRPr="00951D11">
        <w:rPr>
          <w:rFonts w:hint="eastAsia"/>
          <w:color w:val="000000"/>
          <w:sz w:val="20"/>
        </w:rPr>
        <w:t xml:space="preserve">(mm)       </w:t>
      </w:r>
      <w:r w:rsidRPr="00951D11">
        <w:rPr>
          <w:rFonts w:hint="eastAsia"/>
          <w:color w:val="000000"/>
          <w:sz w:val="20"/>
        </w:rPr>
        <w:t>柱保护层</w:t>
      </w:r>
      <w:r w:rsidRPr="00951D11">
        <w:rPr>
          <w:rFonts w:hint="eastAsia"/>
          <w:color w:val="000000"/>
          <w:sz w:val="20"/>
        </w:rPr>
        <w:t xml:space="preserve">(mm)       </w:t>
      </w:r>
      <w:r w:rsidRPr="00951D11">
        <w:rPr>
          <w:rFonts w:hint="eastAsia"/>
          <w:color w:val="000000"/>
          <w:sz w:val="20"/>
        </w:rPr>
        <w:t>墙保护层</w:t>
      </w:r>
      <w:r w:rsidRPr="00951D11">
        <w:rPr>
          <w:rFonts w:hint="eastAsia"/>
          <w:color w:val="000000"/>
          <w:sz w:val="20"/>
        </w:rPr>
        <w:t>(mm)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  20                 </w:t>
      </w:r>
      <w:proofErr w:type="spellStart"/>
      <w:r w:rsidRPr="00951D11">
        <w:rPr>
          <w:color w:val="000000"/>
          <w:sz w:val="20"/>
        </w:rPr>
        <w:t>20</w:t>
      </w:r>
      <w:proofErr w:type="spellEnd"/>
      <w:r w:rsidRPr="00951D11">
        <w:rPr>
          <w:color w:val="000000"/>
          <w:sz w:val="20"/>
        </w:rPr>
        <w:t xml:space="preserve">                 15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混凝土构件：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梁数</w:t>
      </w:r>
      <w:r w:rsidRPr="00951D11">
        <w:rPr>
          <w:rFonts w:hint="eastAsia"/>
          <w:color w:val="000000"/>
          <w:sz w:val="20"/>
        </w:rPr>
        <w:t xml:space="preserve">             </w:t>
      </w:r>
      <w:r w:rsidRPr="00951D11">
        <w:rPr>
          <w:rFonts w:hint="eastAsia"/>
          <w:color w:val="000000"/>
          <w:sz w:val="20"/>
        </w:rPr>
        <w:t>柱数</w:t>
      </w:r>
      <w:r w:rsidRPr="00951D11">
        <w:rPr>
          <w:rFonts w:hint="eastAsia"/>
          <w:color w:val="000000"/>
          <w:sz w:val="20"/>
        </w:rPr>
        <w:t xml:space="preserve">           </w:t>
      </w:r>
      <w:r w:rsidRPr="00951D11">
        <w:rPr>
          <w:rFonts w:hint="eastAsia"/>
          <w:color w:val="000000"/>
          <w:sz w:val="20"/>
        </w:rPr>
        <w:t>支撑数</w:t>
      </w:r>
      <w:r w:rsidRPr="00951D11">
        <w:rPr>
          <w:rFonts w:hint="eastAsia"/>
          <w:color w:val="000000"/>
          <w:sz w:val="20"/>
        </w:rPr>
        <w:t xml:space="preserve">             </w:t>
      </w:r>
      <w:r w:rsidRPr="00951D11">
        <w:rPr>
          <w:rFonts w:hint="eastAsia"/>
          <w:color w:val="000000"/>
          <w:sz w:val="20"/>
        </w:rPr>
        <w:t>墙数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 (</w:t>
      </w:r>
      <w:r w:rsidRPr="00951D11">
        <w:rPr>
          <w:rFonts w:hint="eastAsia"/>
          <w:color w:val="000000"/>
          <w:sz w:val="20"/>
        </w:rPr>
        <w:t>混凝土</w:t>
      </w:r>
      <w:r w:rsidRPr="00951D11">
        <w:rPr>
          <w:rFonts w:hint="eastAsia"/>
          <w:color w:val="000000"/>
          <w:sz w:val="20"/>
        </w:rPr>
        <w:t>/</w:t>
      </w:r>
      <w:r w:rsidRPr="00951D11">
        <w:rPr>
          <w:rFonts w:hint="eastAsia"/>
          <w:color w:val="000000"/>
          <w:sz w:val="20"/>
        </w:rPr>
        <w:t>主筋</w:t>
      </w:r>
      <w:r w:rsidRPr="00951D11">
        <w:rPr>
          <w:rFonts w:hint="eastAsia"/>
          <w:color w:val="000000"/>
          <w:sz w:val="20"/>
        </w:rPr>
        <w:t>)    (</w:t>
      </w:r>
      <w:r w:rsidRPr="00951D11">
        <w:rPr>
          <w:rFonts w:hint="eastAsia"/>
          <w:color w:val="000000"/>
          <w:sz w:val="20"/>
        </w:rPr>
        <w:t>混凝土</w:t>
      </w:r>
      <w:r w:rsidRPr="00951D11">
        <w:rPr>
          <w:rFonts w:hint="eastAsia"/>
          <w:color w:val="000000"/>
          <w:sz w:val="20"/>
        </w:rPr>
        <w:t>/</w:t>
      </w:r>
      <w:r w:rsidRPr="00951D11">
        <w:rPr>
          <w:rFonts w:hint="eastAsia"/>
          <w:color w:val="000000"/>
          <w:sz w:val="20"/>
        </w:rPr>
        <w:t>主筋</w:t>
      </w:r>
      <w:r w:rsidRPr="00951D11">
        <w:rPr>
          <w:rFonts w:hint="eastAsia"/>
          <w:color w:val="000000"/>
          <w:sz w:val="20"/>
        </w:rPr>
        <w:t>)    (</w:t>
      </w:r>
      <w:r w:rsidRPr="00951D11">
        <w:rPr>
          <w:rFonts w:hint="eastAsia"/>
          <w:color w:val="000000"/>
          <w:sz w:val="20"/>
        </w:rPr>
        <w:t>混凝土</w:t>
      </w:r>
      <w:r w:rsidRPr="00951D11">
        <w:rPr>
          <w:rFonts w:hint="eastAsia"/>
          <w:color w:val="000000"/>
          <w:sz w:val="20"/>
        </w:rPr>
        <w:t>/</w:t>
      </w:r>
      <w:r w:rsidRPr="00951D11">
        <w:rPr>
          <w:rFonts w:hint="eastAsia"/>
          <w:color w:val="000000"/>
          <w:sz w:val="20"/>
        </w:rPr>
        <w:t>主筋</w:t>
      </w:r>
      <w:r w:rsidRPr="00951D11">
        <w:rPr>
          <w:rFonts w:hint="eastAsia"/>
          <w:color w:val="000000"/>
          <w:sz w:val="20"/>
        </w:rPr>
        <w:t>)    (</w:t>
      </w:r>
      <w:r w:rsidRPr="00951D11">
        <w:rPr>
          <w:rFonts w:hint="eastAsia"/>
          <w:color w:val="000000"/>
          <w:sz w:val="20"/>
        </w:rPr>
        <w:t>混凝土</w:t>
      </w:r>
      <w:r w:rsidRPr="00951D11">
        <w:rPr>
          <w:rFonts w:hint="eastAsia"/>
          <w:color w:val="000000"/>
          <w:sz w:val="20"/>
        </w:rPr>
        <w:t>/</w:t>
      </w:r>
      <w:r w:rsidRPr="00951D11">
        <w:rPr>
          <w:rFonts w:hint="eastAsia"/>
          <w:color w:val="000000"/>
          <w:sz w:val="20"/>
        </w:rPr>
        <w:t>主筋</w:t>
      </w:r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43(C30/360)      12(C30/360)         ---           24(C30/360)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箍筋（墙分布筋）：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梁数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柱数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支撑数</w:t>
      </w:r>
      <w:r w:rsidRPr="00951D11">
        <w:rPr>
          <w:rFonts w:hint="eastAsia"/>
          <w:color w:val="000000"/>
          <w:sz w:val="20"/>
        </w:rPr>
        <w:t xml:space="preserve">        </w:t>
      </w:r>
      <w:r w:rsidRPr="00951D11">
        <w:rPr>
          <w:rFonts w:hint="eastAsia"/>
          <w:color w:val="000000"/>
          <w:sz w:val="20"/>
        </w:rPr>
        <w:t>墙数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边缘构件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   (</w:t>
      </w:r>
      <w:r w:rsidRPr="00951D11">
        <w:rPr>
          <w:rFonts w:hint="eastAsia"/>
          <w:color w:val="000000"/>
          <w:sz w:val="20"/>
        </w:rPr>
        <w:t>箍筋</w:t>
      </w:r>
      <w:r w:rsidRPr="00951D11">
        <w:rPr>
          <w:rFonts w:hint="eastAsia"/>
          <w:color w:val="000000"/>
          <w:sz w:val="20"/>
        </w:rPr>
        <w:t>)     (</w:t>
      </w:r>
      <w:r w:rsidRPr="00951D11">
        <w:rPr>
          <w:rFonts w:hint="eastAsia"/>
          <w:color w:val="000000"/>
          <w:sz w:val="20"/>
        </w:rPr>
        <w:t>箍筋</w:t>
      </w:r>
      <w:r w:rsidRPr="00951D11">
        <w:rPr>
          <w:rFonts w:hint="eastAsia"/>
          <w:color w:val="000000"/>
          <w:sz w:val="20"/>
        </w:rPr>
        <w:t>)     (</w:t>
      </w:r>
      <w:r w:rsidRPr="00951D11">
        <w:rPr>
          <w:rFonts w:hint="eastAsia"/>
          <w:color w:val="000000"/>
          <w:sz w:val="20"/>
        </w:rPr>
        <w:t>箍筋</w:t>
      </w:r>
      <w:r w:rsidRPr="00951D11">
        <w:rPr>
          <w:rFonts w:hint="eastAsia"/>
          <w:color w:val="000000"/>
          <w:sz w:val="20"/>
        </w:rPr>
        <w:t>)     (</w:t>
      </w:r>
      <w:r w:rsidRPr="00951D11">
        <w:rPr>
          <w:rFonts w:hint="eastAsia"/>
          <w:color w:val="000000"/>
          <w:sz w:val="20"/>
        </w:rPr>
        <w:t>水平</w:t>
      </w:r>
      <w:r w:rsidRPr="00951D11">
        <w:rPr>
          <w:rFonts w:hint="eastAsia"/>
          <w:color w:val="000000"/>
          <w:sz w:val="20"/>
        </w:rPr>
        <w:t>/</w:t>
      </w:r>
      <w:r w:rsidRPr="00951D11">
        <w:rPr>
          <w:rFonts w:hint="eastAsia"/>
          <w:color w:val="000000"/>
          <w:sz w:val="20"/>
        </w:rPr>
        <w:t>竖向</w:t>
      </w:r>
      <w:r w:rsidRPr="00951D11">
        <w:rPr>
          <w:rFonts w:hint="eastAsia"/>
          <w:color w:val="000000"/>
          <w:sz w:val="20"/>
        </w:rPr>
        <w:t>)    (</w:t>
      </w:r>
      <w:r w:rsidRPr="00951D11">
        <w:rPr>
          <w:rFonts w:hint="eastAsia"/>
          <w:color w:val="000000"/>
          <w:sz w:val="20"/>
        </w:rPr>
        <w:t>箍筋</w:t>
      </w:r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43(270)    12(270)       ---      24(360/360)      (270)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方向剪力墙截面面积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X</w:t>
      </w:r>
      <w:r w:rsidRPr="00951D11">
        <w:rPr>
          <w:rFonts w:hint="eastAsia"/>
          <w:color w:val="000000"/>
          <w:sz w:val="20"/>
        </w:rPr>
        <w:t>向墙截面积</w:t>
      </w:r>
      <w:r w:rsidRPr="00951D11">
        <w:rPr>
          <w:rFonts w:hint="eastAsia"/>
          <w:color w:val="000000"/>
          <w:sz w:val="20"/>
        </w:rPr>
        <w:t>(m2)    Y</w:t>
      </w:r>
      <w:r w:rsidRPr="00951D11">
        <w:rPr>
          <w:rFonts w:hint="eastAsia"/>
          <w:color w:val="000000"/>
          <w:sz w:val="20"/>
        </w:rPr>
        <w:t>向墙截面积</w:t>
      </w:r>
      <w:r w:rsidRPr="00951D11">
        <w:rPr>
          <w:rFonts w:hint="eastAsia"/>
          <w:color w:val="000000"/>
          <w:sz w:val="20"/>
        </w:rPr>
        <w:t>(m2)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16.920             14.490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风荷载信息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风荷载</w:t>
      </w:r>
      <w:r w:rsidRPr="00951D11">
        <w:rPr>
          <w:rFonts w:hint="eastAsia"/>
          <w:color w:val="000000"/>
          <w:sz w:val="20"/>
        </w:rPr>
        <w:t xml:space="preserve">X    </w:t>
      </w:r>
      <w:r w:rsidRPr="00951D11">
        <w:rPr>
          <w:rFonts w:hint="eastAsia"/>
          <w:color w:val="000000"/>
          <w:sz w:val="20"/>
        </w:rPr>
        <w:t>剪力</w:t>
      </w:r>
      <w:r w:rsidRPr="00951D11">
        <w:rPr>
          <w:rFonts w:hint="eastAsia"/>
          <w:color w:val="000000"/>
          <w:sz w:val="20"/>
        </w:rPr>
        <w:t xml:space="preserve">X   </w:t>
      </w:r>
      <w:r w:rsidRPr="00951D11">
        <w:rPr>
          <w:rFonts w:hint="eastAsia"/>
          <w:color w:val="000000"/>
          <w:sz w:val="20"/>
        </w:rPr>
        <w:t>倾覆弯矩</w:t>
      </w:r>
      <w:r w:rsidRPr="00951D11">
        <w:rPr>
          <w:rFonts w:hint="eastAsia"/>
          <w:color w:val="000000"/>
          <w:sz w:val="20"/>
        </w:rPr>
        <w:t xml:space="preserve">X  </w:t>
      </w:r>
      <w:r w:rsidRPr="00951D11">
        <w:rPr>
          <w:rFonts w:hint="eastAsia"/>
          <w:color w:val="000000"/>
          <w:sz w:val="20"/>
        </w:rPr>
        <w:t>风荷载</w:t>
      </w:r>
      <w:r w:rsidRPr="00951D11">
        <w:rPr>
          <w:rFonts w:hint="eastAsia"/>
          <w:color w:val="000000"/>
          <w:sz w:val="20"/>
        </w:rPr>
        <w:t xml:space="preserve">Y   </w:t>
      </w:r>
      <w:r w:rsidRPr="00951D11">
        <w:rPr>
          <w:rFonts w:hint="eastAsia"/>
          <w:color w:val="000000"/>
          <w:sz w:val="20"/>
        </w:rPr>
        <w:t>剪力</w:t>
      </w:r>
      <w:r w:rsidRPr="00951D11">
        <w:rPr>
          <w:rFonts w:hint="eastAsia"/>
          <w:color w:val="000000"/>
          <w:sz w:val="20"/>
        </w:rPr>
        <w:t xml:space="preserve">Y   </w:t>
      </w:r>
      <w:r w:rsidRPr="00951D11">
        <w:rPr>
          <w:rFonts w:hint="eastAsia"/>
          <w:color w:val="000000"/>
          <w:sz w:val="20"/>
        </w:rPr>
        <w:t>倾覆弯矩</w:t>
      </w:r>
      <w:r w:rsidRPr="00951D11">
        <w:rPr>
          <w:rFonts w:hint="eastAsia"/>
          <w:color w:val="000000"/>
          <w:sz w:val="20"/>
        </w:rPr>
        <w:t>Y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0.0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</w:t>
      </w:r>
      <w:proofErr w:type="spellStart"/>
      <w:r w:rsidRPr="00951D11">
        <w:rPr>
          <w:color w:val="000000"/>
          <w:sz w:val="20"/>
        </w:rPr>
        <w:t>0.0</w:t>
      </w:r>
      <w:proofErr w:type="spellEnd"/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    </w:t>
      </w:r>
      <w:r w:rsidRPr="00951D11">
        <w:rPr>
          <w:rFonts w:hint="eastAsia"/>
          <w:color w:val="000000"/>
          <w:sz w:val="20"/>
        </w:rPr>
        <w:t>各楼层等效尺寸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单位</w:t>
      </w:r>
      <w:r w:rsidRPr="00951D11">
        <w:rPr>
          <w:rFonts w:hint="eastAsia"/>
          <w:color w:val="000000"/>
          <w:sz w:val="20"/>
        </w:rPr>
        <w:t>:</w:t>
      </w:r>
      <w:proofErr w:type="spellStart"/>
      <w:r w:rsidRPr="00951D11">
        <w:rPr>
          <w:rFonts w:hint="eastAsia"/>
          <w:color w:val="000000"/>
          <w:sz w:val="20"/>
        </w:rPr>
        <w:t>m,m</w:t>
      </w:r>
      <w:proofErr w:type="spellEnd"/>
      <w:r w:rsidRPr="00951D11">
        <w:rPr>
          <w:rFonts w:hint="eastAsia"/>
          <w:color w:val="000000"/>
          <w:sz w:val="20"/>
        </w:rPr>
        <w:t>**2)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面积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形心</w:t>
      </w:r>
      <w:r w:rsidRPr="00951D11">
        <w:rPr>
          <w:rFonts w:hint="eastAsia"/>
          <w:color w:val="000000"/>
          <w:sz w:val="20"/>
        </w:rPr>
        <w:t xml:space="preserve">X     </w:t>
      </w:r>
      <w:r w:rsidRPr="00951D11">
        <w:rPr>
          <w:rFonts w:hint="eastAsia"/>
          <w:color w:val="000000"/>
          <w:sz w:val="20"/>
        </w:rPr>
        <w:t>形心</w:t>
      </w:r>
      <w:r w:rsidRPr="00951D11">
        <w:rPr>
          <w:rFonts w:hint="eastAsia"/>
          <w:color w:val="000000"/>
          <w:sz w:val="20"/>
        </w:rPr>
        <w:t xml:space="preserve">Y   </w:t>
      </w:r>
      <w:r w:rsidRPr="00951D11">
        <w:rPr>
          <w:rFonts w:hint="eastAsia"/>
          <w:color w:val="000000"/>
          <w:sz w:val="20"/>
        </w:rPr>
        <w:t>等效宽</w:t>
      </w:r>
      <w:r w:rsidRPr="00951D11">
        <w:rPr>
          <w:rFonts w:hint="eastAsia"/>
          <w:color w:val="000000"/>
          <w:sz w:val="20"/>
        </w:rPr>
        <w:t xml:space="preserve">B   </w:t>
      </w:r>
      <w:r w:rsidRPr="00951D11">
        <w:rPr>
          <w:rFonts w:hint="eastAsia"/>
          <w:color w:val="000000"/>
          <w:sz w:val="20"/>
        </w:rPr>
        <w:t>等效高</w:t>
      </w:r>
      <w:r w:rsidRPr="00951D11">
        <w:rPr>
          <w:rFonts w:hint="eastAsia"/>
          <w:color w:val="000000"/>
          <w:sz w:val="20"/>
        </w:rPr>
        <w:t xml:space="preserve">H  </w:t>
      </w:r>
      <w:r w:rsidRPr="00951D11">
        <w:rPr>
          <w:rFonts w:hint="eastAsia"/>
          <w:color w:val="000000"/>
          <w:sz w:val="20"/>
        </w:rPr>
        <w:t>最大宽</w:t>
      </w:r>
      <w:r w:rsidRPr="00951D11">
        <w:rPr>
          <w:rFonts w:hint="eastAsia"/>
          <w:color w:val="000000"/>
          <w:sz w:val="20"/>
        </w:rPr>
        <w:t xml:space="preserve">BMAX  </w:t>
      </w:r>
      <w:r w:rsidRPr="00951D11">
        <w:rPr>
          <w:rFonts w:hint="eastAsia"/>
          <w:color w:val="000000"/>
          <w:sz w:val="20"/>
        </w:rPr>
        <w:t>最小宽</w:t>
      </w:r>
      <w:r w:rsidRPr="00951D11">
        <w:rPr>
          <w:rFonts w:hint="eastAsia"/>
          <w:color w:val="000000"/>
          <w:sz w:val="20"/>
        </w:rPr>
        <w:t>BMIN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322.32     34.39     34.10     20.40    15.80      20.40       15.80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</w:t>
      </w:r>
      <w:r w:rsidRPr="00951D11">
        <w:rPr>
          <w:rFonts w:hint="eastAsia"/>
          <w:color w:val="000000"/>
          <w:sz w:val="20"/>
        </w:rPr>
        <w:t>各楼层质量、单位面积质量分布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单位</w:t>
      </w:r>
      <w:r w:rsidRPr="00951D11">
        <w:rPr>
          <w:rFonts w:hint="eastAsia"/>
          <w:color w:val="000000"/>
          <w:sz w:val="20"/>
        </w:rPr>
        <w:t>:kg/m**2)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楼层质量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单位面积质量</w:t>
      </w:r>
      <w:r w:rsidRPr="00951D11">
        <w:rPr>
          <w:rFonts w:hint="eastAsia"/>
          <w:color w:val="000000"/>
          <w:sz w:val="20"/>
        </w:rPr>
        <w:t xml:space="preserve"> g[</w:t>
      </w:r>
      <w:proofErr w:type="spellStart"/>
      <w:r w:rsidRPr="00951D11">
        <w:rPr>
          <w:rFonts w:hint="eastAsia"/>
          <w:color w:val="000000"/>
          <w:sz w:val="20"/>
        </w:rPr>
        <w:t>i</w:t>
      </w:r>
      <w:proofErr w:type="spellEnd"/>
      <w:r w:rsidRPr="00951D11">
        <w:rPr>
          <w:rFonts w:hint="eastAsia"/>
          <w:color w:val="000000"/>
          <w:sz w:val="20"/>
        </w:rPr>
        <w:t xml:space="preserve">]    </w:t>
      </w:r>
      <w:r w:rsidRPr="00951D11">
        <w:rPr>
          <w:rFonts w:hint="eastAsia"/>
          <w:color w:val="000000"/>
          <w:sz w:val="20"/>
        </w:rPr>
        <w:t>单位面积质量比</w:t>
      </w:r>
      <w:r w:rsidRPr="00951D11">
        <w:rPr>
          <w:rFonts w:hint="eastAsia"/>
          <w:color w:val="000000"/>
          <w:sz w:val="20"/>
        </w:rPr>
        <w:t xml:space="preserve"> max(g[</w:t>
      </w:r>
      <w:proofErr w:type="spellStart"/>
      <w:r w:rsidRPr="00951D11">
        <w:rPr>
          <w:rFonts w:hint="eastAsia"/>
          <w:color w:val="000000"/>
          <w:sz w:val="20"/>
        </w:rPr>
        <w:t>i</w:t>
      </w:r>
      <w:proofErr w:type="spellEnd"/>
      <w:r w:rsidRPr="00951D11">
        <w:rPr>
          <w:rFonts w:hint="eastAsia"/>
          <w:color w:val="000000"/>
          <w:sz w:val="20"/>
        </w:rPr>
        <w:t>]/g[i-1],g[</w:t>
      </w:r>
      <w:proofErr w:type="spellStart"/>
      <w:r w:rsidRPr="00951D11">
        <w:rPr>
          <w:rFonts w:hint="eastAsia"/>
          <w:color w:val="000000"/>
          <w:sz w:val="20"/>
        </w:rPr>
        <w:t>i</w:t>
      </w:r>
      <w:proofErr w:type="spellEnd"/>
      <w:r w:rsidRPr="00951D11">
        <w:rPr>
          <w:rFonts w:hint="eastAsia"/>
          <w:color w:val="000000"/>
          <w:sz w:val="20"/>
        </w:rPr>
        <w:t>]/g[i+1])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1.81E+006      5611.84                1.00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计算时间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计算用时：</w:t>
      </w:r>
      <w:r w:rsidRPr="00951D11">
        <w:rPr>
          <w:rFonts w:hint="eastAsia"/>
          <w:color w:val="000000"/>
          <w:sz w:val="20"/>
        </w:rPr>
        <w:t>00:00:4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设计用时：</w:t>
      </w:r>
      <w:r w:rsidRPr="00951D11">
        <w:rPr>
          <w:rFonts w:hint="eastAsia"/>
          <w:color w:val="000000"/>
          <w:sz w:val="20"/>
        </w:rPr>
        <w:t>00:00:2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各层刚心、偏心率、相邻层侧移刚度比等计算信息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Floor No     : </w:t>
      </w:r>
      <w:r w:rsidRPr="00951D11">
        <w:rPr>
          <w:rFonts w:hint="eastAsia"/>
          <w:color w:val="000000"/>
          <w:sz w:val="20"/>
        </w:rPr>
        <w:t>层号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Tower No     : </w:t>
      </w:r>
      <w:r w:rsidRPr="00951D11">
        <w:rPr>
          <w:rFonts w:hint="eastAsia"/>
          <w:color w:val="000000"/>
          <w:sz w:val="20"/>
        </w:rPr>
        <w:t>塔号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proofErr w:type="spellStart"/>
      <w:r w:rsidRPr="00951D11">
        <w:rPr>
          <w:rFonts w:hint="eastAsia"/>
          <w:color w:val="000000"/>
          <w:sz w:val="20"/>
        </w:rPr>
        <w:t>Xstif</w:t>
      </w:r>
      <w:proofErr w:type="spellEnd"/>
      <w:r w:rsidRPr="00951D11">
        <w:rPr>
          <w:rFonts w:hint="eastAsia"/>
          <w:color w:val="000000"/>
          <w:sz w:val="20"/>
        </w:rPr>
        <w:t>，</w:t>
      </w:r>
      <w:proofErr w:type="spellStart"/>
      <w:r w:rsidRPr="00951D11">
        <w:rPr>
          <w:rFonts w:hint="eastAsia"/>
          <w:color w:val="000000"/>
          <w:sz w:val="20"/>
        </w:rPr>
        <w:t>Ystif</w:t>
      </w:r>
      <w:proofErr w:type="spellEnd"/>
      <w:r w:rsidRPr="00951D11">
        <w:rPr>
          <w:rFonts w:hint="eastAsia"/>
          <w:color w:val="000000"/>
          <w:sz w:val="20"/>
        </w:rPr>
        <w:t xml:space="preserve"> : </w:t>
      </w:r>
      <w:r w:rsidRPr="00951D11">
        <w:rPr>
          <w:rFonts w:hint="eastAsia"/>
          <w:color w:val="000000"/>
          <w:sz w:val="20"/>
        </w:rPr>
        <w:t>刚心的</w:t>
      </w:r>
      <w:r w:rsidRPr="00951D11">
        <w:rPr>
          <w:rFonts w:hint="eastAsia"/>
          <w:color w:val="000000"/>
          <w:sz w:val="20"/>
        </w:rPr>
        <w:t xml:space="preserve"> X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 xml:space="preserve">Y </w:t>
      </w:r>
      <w:r w:rsidRPr="00951D11">
        <w:rPr>
          <w:rFonts w:hint="eastAsia"/>
          <w:color w:val="000000"/>
          <w:sz w:val="20"/>
        </w:rPr>
        <w:t>坐标值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Alf          : </w:t>
      </w:r>
      <w:r w:rsidRPr="00951D11">
        <w:rPr>
          <w:rFonts w:hint="eastAsia"/>
          <w:color w:val="000000"/>
          <w:sz w:val="20"/>
        </w:rPr>
        <w:t>层刚性主轴的方向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proofErr w:type="spellStart"/>
      <w:r w:rsidRPr="00951D11">
        <w:rPr>
          <w:rFonts w:hint="eastAsia"/>
          <w:color w:val="000000"/>
          <w:sz w:val="20"/>
        </w:rPr>
        <w:t>Xmass</w:t>
      </w:r>
      <w:proofErr w:type="spellEnd"/>
      <w:r w:rsidRPr="00951D11">
        <w:rPr>
          <w:rFonts w:hint="eastAsia"/>
          <w:color w:val="000000"/>
          <w:sz w:val="20"/>
        </w:rPr>
        <w:t>，</w:t>
      </w:r>
      <w:proofErr w:type="spellStart"/>
      <w:r w:rsidRPr="00951D11">
        <w:rPr>
          <w:rFonts w:hint="eastAsia"/>
          <w:color w:val="000000"/>
          <w:sz w:val="20"/>
        </w:rPr>
        <w:t>Ymass</w:t>
      </w:r>
      <w:proofErr w:type="spellEnd"/>
      <w:r w:rsidRPr="00951D11">
        <w:rPr>
          <w:rFonts w:hint="eastAsia"/>
          <w:color w:val="000000"/>
          <w:sz w:val="20"/>
        </w:rPr>
        <w:t xml:space="preserve"> : </w:t>
      </w:r>
      <w:r w:rsidRPr="00951D11">
        <w:rPr>
          <w:rFonts w:hint="eastAsia"/>
          <w:color w:val="000000"/>
          <w:sz w:val="20"/>
        </w:rPr>
        <w:t>质心的</w:t>
      </w:r>
      <w:r w:rsidRPr="00951D11">
        <w:rPr>
          <w:rFonts w:hint="eastAsia"/>
          <w:color w:val="000000"/>
          <w:sz w:val="20"/>
        </w:rPr>
        <w:t xml:space="preserve"> X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 xml:space="preserve">Y </w:t>
      </w:r>
      <w:r w:rsidRPr="00951D11">
        <w:rPr>
          <w:rFonts w:hint="eastAsia"/>
          <w:color w:val="000000"/>
          <w:sz w:val="20"/>
        </w:rPr>
        <w:t>坐标值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proofErr w:type="spellStart"/>
      <w:r w:rsidRPr="00951D11">
        <w:rPr>
          <w:rFonts w:hint="eastAsia"/>
          <w:color w:val="000000"/>
          <w:sz w:val="20"/>
        </w:rPr>
        <w:t>Gmass</w:t>
      </w:r>
      <w:proofErr w:type="spellEnd"/>
      <w:r w:rsidRPr="00951D11">
        <w:rPr>
          <w:rFonts w:hint="eastAsia"/>
          <w:color w:val="000000"/>
          <w:sz w:val="20"/>
        </w:rPr>
        <w:t xml:space="preserve">        : </w:t>
      </w:r>
      <w:r w:rsidRPr="00951D11">
        <w:rPr>
          <w:rFonts w:hint="eastAsia"/>
          <w:color w:val="000000"/>
          <w:sz w:val="20"/>
        </w:rPr>
        <w:t>总质量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proofErr w:type="spellStart"/>
      <w:r w:rsidRPr="00951D11">
        <w:rPr>
          <w:rFonts w:hint="eastAsia"/>
          <w:color w:val="000000"/>
          <w:sz w:val="20"/>
        </w:rPr>
        <w:t>Eex</w:t>
      </w:r>
      <w:proofErr w:type="spellEnd"/>
      <w:r w:rsidRPr="00951D11">
        <w:rPr>
          <w:rFonts w:hint="eastAsia"/>
          <w:color w:val="000000"/>
          <w:sz w:val="20"/>
        </w:rPr>
        <w:t>，</w:t>
      </w:r>
      <w:proofErr w:type="spellStart"/>
      <w:r w:rsidRPr="00951D11">
        <w:rPr>
          <w:rFonts w:hint="eastAsia"/>
          <w:color w:val="000000"/>
          <w:sz w:val="20"/>
        </w:rPr>
        <w:t>Eey</w:t>
      </w:r>
      <w:proofErr w:type="spellEnd"/>
      <w:r w:rsidRPr="00951D11">
        <w:rPr>
          <w:rFonts w:hint="eastAsia"/>
          <w:color w:val="000000"/>
          <w:sz w:val="20"/>
        </w:rPr>
        <w:t xml:space="preserve">     : X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 xml:space="preserve">Y </w:t>
      </w:r>
      <w:r w:rsidRPr="00951D11">
        <w:rPr>
          <w:rFonts w:hint="eastAsia"/>
          <w:color w:val="000000"/>
          <w:sz w:val="20"/>
        </w:rPr>
        <w:t>方向的偏心率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proofErr w:type="spellStart"/>
      <w:r w:rsidRPr="00951D11">
        <w:rPr>
          <w:rFonts w:hint="eastAsia"/>
          <w:color w:val="000000"/>
          <w:sz w:val="20"/>
        </w:rPr>
        <w:t>Ratx</w:t>
      </w:r>
      <w:proofErr w:type="spellEnd"/>
      <w:r w:rsidRPr="00951D11">
        <w:rPr>
          <w:rFonts w:hint="eastAsia"/>
          <w:color w:val="000000"/>
          <w:sz w:val="20"/>
        </w:rPr>
        <w:t>，</w:t>
      </w:r>
      <w:proofErr w:type="spellStart"/>
      <w:r w:rsidRPr="00951D11">
        <w:rPr>
          <w:rFonts w:hint="eastAsia"/>
          <w:color w:val="000000"/>
          <w:sz w:val="20"/>
        </w:rPr>
        <w:t>Raty</w:t>
      </w:r>
      <w:proofErr w:type="spellEnd"/>
      <w:r w:rsidRPr="00951D11">
        <w:rPr>
          <w:rFonts w:hint="eastAsia"/>
          <w:color w:val="000000"/>
          <w:sz w:val="20"/>
        </w:rPr>
        <w:t xml:space="preserve">   : X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 xml:space="preserve">Y </w:t>
      </w:r>
      <w:r w:rsidRPr="00951D11">
        <w:rPr>
          <w:rFonts w:hint="eastAsia"/>
          <w:color w:val="000000"/>
          <w:sz w:val="20"/>
        </w:rPr>
        <w:t>方向本层塔侧移刚度与下一层相应塔侧移刚度的比值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剪切刚度</w:t>
      </w:r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Ratx1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>Raty1 : X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 xml:space="preserve">Y </w:t>
      </w:r>
      <w:r w:rsidRPr="00951D11">
        <w:rPr>
          <w:rFonts w:hint="eastAsia"/>
          <w:color w:val="000000"/>
          <w:sz w:val="20"/>
        </w:rPr>
        <w:t>方向本层塔侧移刚度与上一层相应塔侧移刚度</w:t>
      </w:r>
      <w:r w:rsidRPr="00951D11">
        <w:rPr>
          <w:rFonts w:hint="eastAsia"/>
          <w:color w:val="000000"/>
          <w:sz w:val="20"/>
        </w:rPr>
        <w:t>70%</w:t>
      </w:r>
      <w:r w:rsidRPr="00951D11">
        <w:rPr>
          <w:rFonts w:hint="eastAsia"/>
          <w:color w:val="000000"/>
          <w:sz w:val="20"/>
        </w:rPr>
        <w:t>的比值或上三层平均侧移刚度</w:t>
      </w:r>
      <w:r w:rsidRPr="00951D11">
        <w:rPr>
          <w:rFonts w:hint="eastAsia"/>
          <w:color w:val="000000"/>
          <w:sz w:val="20"/>
        </w:rPr>
        <w:t>80%</w:t>
      </w:r>
      <w:r w:rsidRPr="00951D11">
        <w:rPr>
          <w:rFonts w:hint="eastAsia"/>
          <w:color w:val="000000"/>
          <w:sz w:val="20"/>
        </w:rPr>
        <w:t>的比值中之较小者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Ratx2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>Raty2 : X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 xml:space="preserve">Y </w:t>
      </w:r>
      <w:r w:rsidRPr="00951D11">
        <w:rPr>
          <w:rFonts w:hint="eastAsia"/>
          <w:color w:val="000000"/>
          <w:sz w:val="20"/>
        </w:rPr>
        <w:t>方向本层塔侧移刚度与上一层相应塔侧移刚度</w:t>
      </w:r>
      <w:r w:rsidRPr="00951D11">
        <w:rPr>
          <w:rFonts w:hint="eastAsia"/>
          <w:color w:val="000000"/>
          <w:sz w:val="20"/>
        </w:rPr>
        <w:t>90%</w:t>
      </w:r>
      <w:r w:rsidRPr="00951D11">
        <w:rPr>
          <w:rFonts w:hint="eastAsia"/>
          <w:color w:val="000000"/>
          <w:sz w:val="20"/>
        </w:rPr>
        <w:t>、</w:t>
      </w:r>
      <w:r w:rsidRPr="00951D11">
        <w:rPr>
          <w:rFonts w:hint="eastAsia"/>
          <w:color w:val="000000"/>
          <w:sz w:val="20"/>
        </w:rPr>
        <w:t>110%</w:t>
      </w:r>
      <w:r w:rsidRPr="00951D11">
        <w:rPr>
          <w:rFonts w:hint="eastAsia"/>
          <w:color w:val="000000"/>
          <w:sz w:val="20"/>
        </w:rPr>
        <w:t>或者</w:t>
      </w:r>
      <w:r w:rsidRPr="00951D11">
        <w:rPr>
          <w:rFonts w:hint="eastAsia"/>
          <w:color w:val="000000"/>
          <w:sz w:val="20"/>
        </w:rPr>
        <w:t>150%</w:t>
      </w:r>
      <w:r w:rsidRPr="00951D11">
        <w:rPr>
          <w:rFonts w:hint="eastAsia"/>
          <w:color w:val="000000"/>
          <w:sz w:val="20"/>
        </w:rPr>
        <w:t>比值。</w:t>
      </w:r>
      <w:r w:rsidRPr="00951D11">
        <w:rPr>
          <w:rFonts w:hint="eastAsia"/>
          <w:color w:val="000000"/>
          <w:sz w:val="20"/>
        </w:rPr>
        <w:lastRenderedPageBreak/>
        <w:t>110%</w:t>
      </w:r>
      <w:r w:rsidRPr="00951D11">
        <w:rPr>
          <w:rFonts w:hint="eastAsia"/>
          <w:color w:val="000000"/>
          <w:sz w:val="20"/>
        </w:rPr>
        <w:t>指当本层层高大于相邻上层层高</w:t>
      </w:r>
      <w:r w:rsidRPr="00951D11">
        <w:rPr>
          <w:rFonts w:hint="eastAsia"/>
          <w:color w:val="000000"/>
          <w:sz w:val="20"/>
        </w:rPr>
        <w:t>1.5</w:t>
      </w:r>
      <w:r w:rsidRPr="00951D11">
        <w:rPr>
          <w:rFonts w:hint="eastAsia"/>
          <w:color w:val="000000"/>
          <w:sz w:val="20"/>
        </w:rPr>
        <w:t>倍时，</w:t>
      </w:r>
      <w:r w:rsidRPr="00951D11">
        <w:rPr>
          <w:rFonts w:hint="eastAsia"/>
          <w:color w:val="000000"/>
          <w:sz w:val="20"/>
        </w:rPr>
        <w:t>150%</w:t>
      </w:r>
      <w:r w:rsidRPr="00951D11">
        <w:rPr>
          <w:rFonts w:hint="eastAsia"/>
          <w:color w:val="000000"/>
          <w:sz w:val="20"/>
        </w:rPr>
        <w:t>指嵌固层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RJX1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>RJY1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 xml:space="preserve">RJZ1: </w:t>
      </w:r>
      <w:r w:rsidRPr="00951D11">
        <w:rPr>
          <w:rFonts w:hint="eastAsia"/>
          <w:color w:val="000000"/>
          <w:sz w:val="20"/>
        </w:rPr>
        <w:t>结构总体坐标系中塔的侧移刚度和扭转刚度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剪切刚度</w:t>
      </w:r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RJX3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>RJY3</w:t>
      </w:r>
      <w:r w:rsidRPr="00951D11">
        <w:rPr>
          <w:rFonts w:hint="eastAsia"/>
          <w:color w:val="000000"/>
          <w:sz w:val="20"/>
        </w:rPr>
        <w:t>，</w:t>
      </w:r>
      <w:r w:rsidRPr="00951D11">
        <w:rPr>
          <w:rFonts w:hint="eastAsia"/>
          <w:color w:val="000000"/>
          <w:sz w:val="20"/>
        </w:rPr>
        <w:t xml:space="preserve">RJZ3: </w:t>
      </w:r>
      <w:r w:rsidRPr="00951D11">
        <w:rPr>
          <w:rFonts w:hint="eastAsia"/>
          <w:color w:val="000000"/>
          <w:sz w:val="20"/>
        </w:rPr>
        <w:t>结构总体坐标系中塔的侧移刚度和扭转刚度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地震剪力与地震层间位移的比</w:t>
      </w:r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Floor No. 1     Tower No. 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</w:t>
      </w:r>
      <w:proofErr w:type="spellStart"/>
      <w:r w:rsidRPr="00951D11">
        <w:rPr>
          <w:color w:val="000000"/>
          <w:sz w:val="20"/>
        </w:rPr>
        <w:t>Xstif</w:t>
      </w:r>
      <w:proofErr w:type="spellEnd"/>
      <w:r w:rsidRPr="00951D11">
        <w:rPr>
          <w:color w:val="000000"/>
          <w:sz w:val="20"/>
        </w:rPr>
        <w:t xml:space="preserve">=    35.8238(m)     </w:t>
      </w:r>
      <w:proofErr w:type="spellStart"/>
      <w:r w:rsidRPr="00951D11">
        <w:rPr>
          <w:color w:val="000000"/>
          <w:sz w:val="20"/>
        </w:rPr>
        <w:t>Ystif</w:t>
      </w:r>
      <w:proofErr w:type="spellEnd"/>
      <w:r w:rsidRPr="00951D11">
        <w:rPr>
          <w:color w:val="000000"/>
          <w:sz w:val="20"/>
        </w:rPr>
        <w:t>=    34.2599(m)     Alf  =    45.0000(Degree)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proofErr w:type="spellStart"/>
      <w:r w:rsidRPr="00951D11">
        <w:rPr>
          <w:rFonts w:hint="eastAsia"/>
          <w:color w:val="000000"/>
          <w:sz w:val="20"/>
        </w:rPr>
        <w:t>Xmass</w:t>
      </w:r>
      <w:proofErr w:type="spellEnd"/>
      <w:r w:rsidRPr="00951D11">
        <w:rPr>
          <w:rFonts w:hint="eastAsia"/>
          <w:color w:val="000000"/>
          <w:sz w:val="20"/>
        </w:rPr>
        <w:t xml:space="preserve">=    34.3930(m)     </w:t>
      </w:r>
      <w:proofErr w:type="spellStart"/>
      <w:r w:rsidRPr="00951D11">
        <w:rPr>
          <w:rFonts w:hint="eastAsia"/>
          <w:color w:val="000000"/>
          <w:sz w:val="20"/>
        </w:rPr>
        <w:t>Ymass</w:t>
      </w:r>
      <w:proofErr w:type="spellEnd"/>
      <w:r w:rsidRPr="00951D11">
        <w:rPr>
          <w:rFonts w:hint="eastAsia"/>
          <w:color w:val="000000"/>
          <w:sz w:val="20"/>
        </w:rPr>
        <w:t xml:space="preserve">=    34.1387(m)     </w:t>
      </w:r>
      <w:proofErr w:type="spellStart"/>
      <w:r w:rsidRPr="00951D11">
        <w:rPr>
          <w:rFonts w:hint="eastAsia"/>
          <w:color w:val="000000"/>
          <w:sz w:val="20"/>
        </w:rPr>
        <w:t>Gmass</w:t>
      </w:r>
      <w:proofErr w:type="spellEnd"/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重力荷载代表值</w:t>
      </w:r>
      <w:r w:rsidRPr="00951D11">
        <w:rPr>
          <w:rFonts w:hint="eastAsia"/>
          <w:color w:val="000000"/>
          <w:sz w:val="20"/>
        </w:rPr>
        <w:t>)=  1892.1255( 1808.8079)(t)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</w:t>
      </w:r>
      <w:proofErr w:type="spellStart"/>
      <w:r w:rsidRPr="00951D11">
        <w:rPr>
          <w:color w:val="000000"/>
          <w:sz w:val="20"/>
        </w:rPr>
        <w:t>Eex</w:t>
      </w:r>
      <w:proofErr w:type="spellEnd"/>
      <w:r w:rsidRPr="00951D11">
        <w:rPr>
          <w:color w:val="000000"/>
          <w:sz w:val="20"/>
        </w:rPr>
        <w:t xml:space="preserve">  =     0.0112        </w:t>
      </w:r>
      <w:proofErr w:type="spellStart"/>
      <w:r w:rsidRPr="00951D11">
        <w:rPr>
          <w:color w:val="000000"/>
          <w:sz w:val="20"/>
        </w:rPr>
        <w:t>Eey</w:t>
      </w:r>
      <w:proofErr w:type="spellEnd"/>
      <w:r w:rsidRPr="00951D11">
        <w:rPr>
          <w:color w:val="000000"/>
          <w:sz w:val="20"/>
        </w:rPr>
        <w:t xml:space="preserve">  =     0.1217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</w:t>
      </w:r>
      <w:proofErr w:type="spellStart"/>
      <w:r w:rsidRPr="00951D11">
        <w:rPr>
          <w:color w:val="000000"/>
          <w:sz w:val="20"/>
        </w:rPr>
        <w:t>Ratx</w:t>
      </w:r>
      <w:proofErr w:type="spellEnd"/>
      <w:r w:rsidRPr="00951D11">
        <w:rPr>
          <w:color w:val="000000"/>
          <w:sz w:val="20"/>
        </w:rPr>
        <w:t xml:space="preserve"> =     1.0000        </w:t>
      </w:r>
      <w:proofErr w:type="spellStart"/>
      <w:r w:rsidRPr="00951D11">
        <w:rPr>
          <w:color w:val="000000"/>
          <w:sz w:val="20"/>
        </w:rPr>
        <w:t>Raty</w:t>
      </w:r>
      <w:proofErr w:type="spellEnd"/>
      <w:r w:rsidRPr="00951D11">
        <w:rPr>
          <w:color w:val="000000"/>
          <w:sz w:val="20"/>
        </w:rPr>
        <w:t xml:space="preserve"> =     1.0000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薄弱层地震剪力放大系数</w:t>
      </w:r>
      <w:r w:rsidRPr="00951D11">
        <w:rPr>
          <w:rFonts w:hint="eastAsia"/>
          <w:color w:val="000000"/>
          <w:sz w:val="20"/>
        </w:rPr>
        <w:t>= 1.00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Ratx1=     1.0000        Raty1=     1.0000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RJX1 = 4.0696E+007(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/m)  RJY1 = 3.4905E+007(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/m)  RJZ1 = 0.0000E+000(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/m)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RJX3 = 4.0720E+007(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/m)  RJY3 = 3.4343E+007(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/m)  RJZ3 = 4.7567E+009(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*m/</w:t>
      </w:r>
      <w:proofErr w:type="spellStart"/>
      <w:r w:rsidRPr="00951D11">
        <w:rPr>
          <w:color w:val="000000"/>
          <w:sz w:val="20"/>
        </w:rPr>
        <w:t>Rad</w:t>
      </w:r>
      <w:proofErr w:type="spellEnd"/>
      <w:r w:rsidRPr="00951D11">
        <w:rPr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----------------------------------------------------------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X</w:t>
      </w:r>
      <w:r w:rsidRPr="00951D11">
        <w:rPr>
          <w:rFonts w:hint="eastAsia"/>
          <w:color w:val="000000"/>
          <w:sz w:val="20"/>
        </w:rPr>
        <w:t>方向最小刚度比</w:t>
      </w:r>
      <w:r w:rsidRPr="00951D11">
        <w:rPr>
          <w:rFonts w:hint="eastAsia"/>
          <w:color w:val="000000"/>
          <w:sz w:val="20"/>
        </w:rPr>
        <w:t>:  1.0000(1</w:t>
      </w:r>
      <w:r w:rsidRPr="00951D11">
        <w:rPr>
          <w:rFonts w:hint="eastAsia"/>
          <w:color w:val="000000"/>
          <w:sz w:val="20"/>
        </w:rPr>
        <w:t>层</w:t>
      </w:r>
      <w:r w:rsidRPr="00951D11">
        <w:rPr>
          <w:rFonts w:hint="eastAsia"/>
          <w:color w:val="000000"/>
          <w:sz w:val="20"/>
        </w:rPr>
        <w:t>1</w:t>
      </w:r>
      <w:r w:rsidRPr="00951D11">
        <w:rPr>
          <w:rFonts w:hint="eastAsia"/>
          <w:color w:val="000000"/>
          <w:sz w:val="20"/>
        </w:rPr>
        <w:t>塔</w:t>
      </w:r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Y</w:t>
      </w:r>
      <w:r w:rsidRPr="00951D11">
        <w:rPr>
          <w:rFonts w:hint="eastAsia"/>
          <w:color w:val="000000"/>
          <w:sz w:val="20"/>
        </w:rPr>
        <w:t>方向最小刚度比</w:t>
      </w:r>
      <w:r w:rsidRPr="00951D11">
        <w:rPr>
          <w:rFonts w:hint="eastAsia"/>
          <w:color w:val="000000"/>
          <w:sz w:val="20"/>
        </w:rPr>
        <w:t>:  1.0000(1</w:t>
      </w:r>
      <w:r w:rsidRPr="00951D11">
        <w:rPr>
          <w:rFonts w:hint="eastAsia"/>
          <w:color w:val="000000"/>
          <w:sz w:val="20"/>
        </w:rPr>
        <w:t>层</w:t>
      </w:r>
      <w:r w:rsidRPr="00951D11">
        <w:rPr>
          <w:rFonts w:hint="eastAsia"/>
          <w:color w:val="000000"/>
          <w:sz w:val="20"/>
        </w:rPr>
        <w:t>1</w:t>
      </w:r>
      <w:r w:rsidRPr="00951D11">
        <w:rPr>
          <w:rFonts w:hint="eastAsia"/>
          <w:color w:val="000000"/>
          <w:sz w:val="20"/>
        </w:rPr>
        <w:t>塔</w:t>
      </w:r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>============================================================================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</w:t>
      </w:r>
      <w:r w:rsidRPr="00951D11">
        <w:rPr>
          <w:rFonts w:hint="eastAsia"/>
          <w:color w:val="000000"/>
          <w:sz w:val="20"/>
        </w:rPr>
        <w:t>地下室楼层侧向刚度比验算（剪切刚度）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>============================================================================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地下室层号：</w:t>
      </w:r>
      <w:r w:rsidRPr="00951D11">
        <w:rPr>
          <w:rFonts w:hint="eastAsia"/>
          <w:color w:val="000000"/>
          <w:sz w:val="20"/>
        </w:rPr>
        <w:t xml:space="preserve">  1    </w:t>
      </w:r>
      <w:r w:rsidRPr="00951D11">
        <w:rPr>
          <w:rFonts w:hint="eastAsia"/>
          <w:color w:val="000000"/>
          <w:sz w:val="20"/>
        </w:rPr>
        <w:t>塔号：</w:t>
      </w:r>
      <w:r w:rsidRPr="00951D11">
        <w:rPr>
          <w:rFonts w:hint="eastAsia"/>
          <w:color w:val="000000"/>
          <w:sz w:val="20"/>
        </w:rPr>
        <w:t xml:space="preserve">  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X</w:t>
      </w:r>
      <w:r w:rsidRPr="00951D11">
        <w:rPr>
          <w:rFonts w:hint="eastAsia"/>
          <w:color w:val="000000"/>
          <w:sz w:val="20"/>
        </w:rPr>
        <w:t>方向地下一层剪切刚度</w:t>
      </w:r>
      <w:r w:rsidRPr="00951D11">
        <w:rPr>
          <w:rFonts w:hint="eastAsia"/>
          <w:color w:val="000000"/>
          <w:sz w:val="20"/>
        </w:rPr>
        <w:t>=4.0696E+007   X</w:t>
      </w:r>
      <w:r w:rsidRPr="00951D11">
        <w:rPr>
          <w:rFonts w:hint="eastAsia"/>
          <w:color w:val="000000"/>
          <w:sz w:val="20"/>
        </w:rPr>
        <w:t>方向地上一层剪切刚度</w:t>
      </w:r>
      <w:r w:rsidRPr="00951D11">
        <w:rPr>
          <w:rFonts w:hint="eastAsia"/>
          <w:color w:val="000000"/>
          <w:sz w:val="20"/>
        </w:rPr>
        <w:t>=0.0000E+000   X</w:t>
      </w:r>
      <w:r w:rsidRPr="00951D11">
        <w:rPr>
          <w:rFonts w:hint="eastAsia"/>
          <w:color w:val="000000"/>
          <w:sz w:val="20"/>
        </w:rPr>
        <w:t>方向刚度比</w:t>
      </w:r>
      <w:r w:rsidRPr="00951D11">
        <w:rPr>
          <w:rFonts w:hint="eastAsia"/>
          <w:color w:val="000000"/>
          <w:sz w:val="20"/>
        </w:rPr>
        <w:t>=    1.0000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Y</w:t>
      </w:r>
      <w:r w:rsidRPr="00951D11">
        <w:rPr>
          <w:rFonts w:hint="eastAsia"/>
          <w:color w:val="000000"/>
          <w:sz w:val="20"/>
        </w:rPr>
        <w:t>方向地下一层剪切刚度</w:t>
      </w:r>
      <w:r w:rsidRPr="00951D11">
        <w:rPr>
          <w:rFonts w:hint="eastAsia"/>
          <w:color w:val="000000"/>
          <w:sz w:val="20"/>
        </w:rPr>
        <w:t>=3.4905E+007   Y</w:t>
      </w:r>
      <w:r w:rsidRPr="00951D11">
        <w:rPr>
          <w:rFonts w:hint="eastAsia"/>
          <w:color w:val="000000"/>
          <w:sz w:val="20"/>
        </w:rPr>
        <w:t>方向地上一层剪切刚度</w:t>
      </w:r>
      <w:r w:rsidRPr="00951D11">
        <w:rPr>
          <w:rFonts w:hint="eastAsia"/>
          <w:color w:val="000000"/>
          <w:sz w:val="20"/>
        </w:rPr>
        <w:t>=0.0000E+000   Y</w:t>
      </w:r>
      <w:r w:rsidRPr="00951D11">
        <w:rPr>
          <w:rFonts w:hint="eastAsia"/>
          <w:color w:val="000000"/>
          <w:sz w:val="20"/>
        </w:rPr>
        <w:t>方向刚度比</w:t>
      </w:r>
      <w:r w:rsidRPr="00951D11">
        <w:rPr>
          <w:rFonts w:hint="eastAsia"/>
          <w:color w:val="000000"/>
          <w:sz w:val="20"/>
        </w:rPr>
        <w:t>=    1.0000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结构整体抗倾覆验算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</w:t>
      </w:r>
      <w:r w:rsidRPr="00951D11">
        <w:rPr>
          <w:rFonts w:hint="eastAsia"/>
          <w:color w:val="000000"/>
          <w:sz w:val="20"/>
        </w:rPr>
        <w:t>抗倾覆力矩</w:t>
      </w:r>
      <w:proofErr w:type="spellStart"/>
      <w:r w:rsidRPr="00951D11">
        <w:rPr>
          <w:rFonts w:hint="eastAsia"/>
          <w:color w:val="000000"/>
          <w:sz w:val="20"/>
        </w:rPr>
        <w:t>Mr</w:t>
      </w:r>
      <w:proofErr w:type="spellEnd"/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倾覆力矩</w:t>
      </w:r>
      <w:proofErr w:type="spellStart"/>
      <w:r w:rsidRPr="00951D11">
        <w:rPr>
          <w:rFonts w:hint="eastAsia"/>
          <w:color w:val="000000"/>
          <w:sz w:val="20"/>
        </w:rPr>
        <w:t>Mov</w:t>
      </w:r>
      <w:proofErr w:type="spellEnd"/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比值</w:t>
      </w:r>
      <w:proofErr w:type="spellStart"/>
      <w:r w:rsidRPr="00951D11">
        <w:rPr>
          <w:rFonts w:hint="eastAsia"/>
          <w:color w:val="000000"/>
          <w:sz w:val="20"/>
        </w:rPr>
        <w:t>Mr/Mov</w:t>
      </w:r>
      <w:proofErr w:type="spellEnd"/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零应力区</w:t>
      </w:r>
      <w:r w:rsidRPr="00951D11">
        <w:rPr>
          <w:rFonts w:hint="eastAsia"/>
          <w:color w:val="000000"/>
          <w:sz w:val="20"/>
        </w:rPr>
        <w:t>(%)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层号：</w:t>
      </w:r>
      <w:r w:rsidRPr="00951D11">
        <w:rPr>
          <w:rFonts w:hint="eastAsia"/>
          <w:color w:val="000000"/>
          <w:sz w:val="20"/>
        </w:rPr>
        <w:t xml:space="preserve">1   </w:t>
      </w:r>
      <w:r w:rsidRPr="00951D11">
        <w:rPr>
          <w:rFonts w:hint="eastAsia"/>
          <w:color w:val="000000"/>
          <w:sz w:val="20"/>
        </w:rPr>
        <w:t>塔号：</w:t>
      </w:r>
      <w:r w:rsidRPr="00951D11">
        <w:rPr>
          <w:rFonts w:hint="eastAsia"/>
          <w:color w:val="000000"/>
          <w:sz w:val="20"/>
        </w:rPr>
        <w:t>1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X</w:t>
      </w:r>
      <w:r w:rsidRPr="00951D11">
        <w:rPr>
          <w:rFonts w:hint="eastAsia"/>
          <w:color w:val="000000"/>
          <w:sz w:val="20"/>
        </w:rPr>
        <w:t>向风</w:t>
      </w:r>
      <w:r w:rsidRPr="00951D11">
        <w:rPr>
          <w:rFonts w:hint="eastAsia"/>
          <w:color w:val="000000"/>
          <w:sz w:val="20"/>
        </w:rPr>
        <w:t xml:space="preserve">        1.905E+005       0.000E+000          0.00         </w:t>
      </w:r>
      <w:proofErr w:type="spellStart"/>
      <w:r w:rsidRPr="00951D11">
        <w:rPr>
          <w:rFonts w:hint="eastAsia"/>
          <w:color w:val="000000"/>
          <w:sz w:val="20"/>
        </w:rPr>
        <w:t>0.00</w:t>
      </w:r>
      <w:proofErr w:type="spellEnd"/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Y</w:t>
      </w:r>
      <w:r w:rsidRPr="00951D11">
        <w:rPr>
          <w:rFonts w:hint="eastAsia"/>
          <w:color w:val="000000"/>
          <w:sz w:val="20"/>
        </w:rPr>
        <w:t>向风</w:t>
      </w:r>
      <w:r w:rsidRPr="00951D11">
        <w:rPr>
          <w:rFonts w:hint="eastAsia"/>
          <w:color w:val="000000"/>
          <w:sz w:val="20"/>
        </w:rPr>
        <w:t xml:space="preserve">        1.476E+005       0.000E+000          0.00         </w:t>
      </w:r>
      <w:proofErr w:type="spellStart"/>
      <w:r w:rsidRPr="00951D11">
        <w:rPr>
          <w:rFonts w:hint="eastAsia"/>
          <w:color w:val="000000"/>
          <w:sz w:val="20"/>
        </w:rPr>
        <w:t>0.00</w:t>
      </w:r>
      <w:proofErr w:type="spellEnd"/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X</w:t>
      </w:r>
      <w:r w:rsidRPr="00951D11">
        <w:rPr>
          <w:rFonts w:hint="eastAsia"/>
          <w:color w:val="000000"/>
          <w:sz w:val="20"/>
        </w:rPr>
        <w:t>地震</w:t>
      </w:r>
      <w:r w:rsidRPr="00951D11">
        <w:rPr>
          <w:rFonts w:hint="eastAsia"/>
          <w:color w:val="000000"/>
          <w:sz w:val="20"/>
        </w:rPr>
        <w:t xml:space="preserve">        1.871E+005       8.770E+003         21.33         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Y</w:t>
      </w:r>
      <w:r w:rsidRPr="00951D11">
        <w:rPr>
          <w:rFonts w:hint="eastAsia"/>
          <w:color w:val="000000"/>
          <w:sz w:val="20"/>
        </w:rPr>
        <w:t>地震</w:t>
      </w:r>
      <w:r w:rsidRPr="00951D11">
        <w:rPr>
          <w:rFonts w:hint="eastAsia"/>
          <w:color w:val="000000"/>
          <w:sz w:val="20"/>
        </w:rPr>
        <w:t xml:space="preserve">        1.449E+005       8.828E+003         16.42         0.00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lastRenderedPageBreak/>
        <w:t>结构整体稳定验算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地震</w:t>
      </w:r>
      <w:r w:rsidRPr="00951D11">
        <w:rPr>
          <w:rFonts w:hint="eastAsia"/>
          <w:color w:val="000000"/>
          <w:sz w:val="20"/>
        </w:rPr>
        <w:t>: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X</w:t>
      </w:r>
      <w:r w:rsidRPr="00951D11">
        <w:rPr>
          <w:rFonts w:hint="eastAsia"/>
          <w:color w:val="000000"/>
          <w:sz w:val="20"/>
        </w:rPr>
        <w:t>向刚度</w:t>
      </w:r>
      <w:r w:rsidRPr="00951D11">
        <w:rPr>
          <w:rFonts w:hint="eastAsia"/>
          <w:color w:val="000000"/>
          <w:sz w:val="20"/>
        </w:rPr>
        <w:t xml:space="preserve">     Y</w:t>
      </w:r>
      <w:r w:rsidRPr="00951D11">
        <w:rPr>
          <w:rFonts w:hint="eastAsia"/>
          <w:color w:val="000000"/>
          <w:sz w:val="20"/>
        </w:rPr>
        <w:t>向刚度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层高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上部重量</w:t>
      </w:r>
      <w:r w:rsidRPr="00951D11">
        <w:rPr>
          <w:rFonts w:hint="eastAsia"/>
          <w:color w:val="000000"/>
          <w:sz w:val="20"/>
        </w:rPr>
        <w:t xml:space="preserve">       X</w:t>
      </w:r>
      <w:r w:rsidRPr="00951D11">
        <w:rPr>
          <w:rFonts w:hint="eastAsia"/>
          <w:color w:val="000000"/>
          <w:sz w:val="20"/>
        </w:rPr>
        <w:t>刚重比</w:t>
      </w:r>
      <w:r w:rsidRPr="00951D11">
        <w:rPr>
          <w:rFonts w:hint="eastAsia"/>
          <w:color w:val="000000"/>
          <w:sz w:val="20"/>
        </w:rPr>
        <w:t xml:space="preserve">     Y</w:t>
      </w:r>
      <w:r w:rsidRPr="00951D11">
        <w:rPr>
          <w:rFonts w:hint="eastAsia"/>
          <w:color w:val="000000"/>
          <w:sz w:val="20"/>
        </w:rPr>
        <w:t>刚重比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该结构刚重比</w:t>
      </w:r>
      <w:r w:rsidRPr="00951D11">
        <w:rPr>
          <w:rFonts w:hint="eastAsia"/>
          <w:color w:val="000000"/>
          <w:sz w:val="20"/>
        </w:rPr>
        <w:t>Di*Hi/</w:t>
      </w:r>
      <w:proofErr w:type="spellStart"/>
      <w:r w:rsidRPr="00951D11">
        <w:rPr>
          <w:rFonts w:hint="eastAsia"/>
          <w:color w:val="000000"/>
          <w:sz w:val="20"/>
        </w:rPr>
        <w:t>Gi</w:t>
      </w:r>
      <w:proofErr w:type="spellEnd"/>
      <w:r w:rsidRPr="00951D11">
        <w:rPr>
          <w:rFonts w:hint="eastAsia"/>
          <w:color w:val="000000"/>
          <w:sz w:val="20"/>
        </w:rPr>
        <w:t>大于</w:t>
      </w:r>
      <w:r w:rsidRPr="00951D11">
        <w:rPr>
          <w:rFonts w:hint="eastAsia"/>
          <w:color w:val="000000"/>
          <w:sz w:val="20"/>
        </w:rPr>
        <w:t>10</w:t>
      </w:r>
      <w:r w:rsidRPr="00951D11">
        <w:rPr>
          <w:rFonts w:hint="eastAsia"/>
          <w:color w:val="000000"/>
          <w:sz w:val="20"/>
        </w:rPr>
        <w:t>，能够通过《高规》</w:t>
      </w:r>
      <w:r w:rsidRPr="00951D11">
        <w:rPr>
          <w:rFonts w:hint="eastAsia"/>
          <w:color w:val="000000"/>
          <w:sz w:val="20"/>
        </w:rPr>
        <w:t>5.4.4</w:t>
      </w:r>
      <w:r w:rsidRPr="00951D11">
        <w:rPr>
          <w:rFonts w:hint="eastAsia"/>
          <w:color w:val="000000"/>
          <w:sz w:val="20"/>
        </w:rPr>
        <w:t>条的整体稳定验算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该结构刚重比</w:t>
      </w:r>
      <w:r w:rsidRPr="00951D11">
        <w:rPr>
          <w:rFonts w:hint="eastAsia"/>
          <w:color w:val="000000"/>
          <w:sz w:val="20"/>
        </w:rPr>
        <w:t>Di*Hi/</w:t>
      </w:r>
      <w:proofErr w:type="spellStart"/>
      <w:r w:rsidRPr="00951D11">
        <w:rPr>
          <w:rFonts w:hint="eastAsia"/>
          <w:color w:val="000000"/>
          <w:sz w:val="20"/>
        </w:rPr>
        <w:t>Gi</w:t>
      </w:r>
      <w:proofErr w:type="spellEnd"/>
      <w:r w:rsidRPr="00951D11">
        <w:rPr>
          <w:rFonts w:hint="eastAsia"/>
          <w:color w:val="000000"/>
          <w:sz w:val="20"/>
        </w:rPr>
        <w:t>大于</w:t>
      </w:r>
      <w:r w:rsidRPr="00951D11">
        <w:rPr>
          <w:rFonts w:hint="eastAsia"/>
          <w:color w:val="000000"/>
          <w:sz w:val="20"/>
        </w:rPr>
        <w:t>20</w:t>
      </w:r>
      <w:r w:rsidRPr="00951D11">
        <w:rPr>
          <w:rFonts w:hint="eastAsia"/>
          <w:color w:val="000000"/>
          <w:sz w:val="20"/>
        </w:rPr>
        <w:t>，满足《高规》</w:t>
      </w:r>
      <w:r w:rsidRPr="00951D11">
        <w:rPr>
          <w:rFonts w:hint="eastAsia"/>
          <w:color w:val="000000"/>
          <w:sz w:val="20"/>
        </w:rPr>
        <w:t>5.4.1</w:t>
      </w:r>
      <w:r w:rsidRPr="00951D11">
        <w:rPr>
          <w:rFonts w:hint="eastAsia"/>
          <w:color w:val="000000"/>
          <w:sz w:val="20"/>
        </w:rPr>
        <w:t>，可以不考虑重力二阶效应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风荷载</w:t>
      </w:r>
      <w:r w:rsidRPr="00951D11">
        <w:rPr>
          <w:rFonts w:hint="eastAsia"/>
          <w:color w:val="000000"/>
          <w:sz w:val="20"/>
        </w:rPr>
        <w:t>: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X</w:t>
      </w:r>
      <w:r w:rsidRPr="00951D11">
        <w:rPr>
          <w:rFonts w:hint="eastAsia"/>
          <w:color w:val="000000"/>
          <w:sz w:val="20"/>
        </w:rPr>
        <w:t>向刚度</w:t>
      </w:r>
      <w:r w:rsidRPr="00951D11">
        <w:rPr>
          <w:rFonts w:hint="eastAsia"/>
          <w:color w:val="000000"/>
          <w:sz w:val="20"/>
        </w:rPr>
        <w:t xml:space="preserve">     Y</w:t>
      </w:r>
      <w:r w:rsidRPr="00951D11">
        <w:rPr>
          <w:rFonts w:hint="eastAsia"/>
          <w:color w:val="000000"/>
          <w:sz w:val="20"/>
        </w:rPr>
        <w:t>向刚度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层高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上部重量</w:t>
      </w:r>
      <w:r w:rsidRPr="00951D11">
        <w:rPr>
          <w:rFonts w:hint="eastAsia"/>
          <w:color w:val="000000"/>
          <w:sz w:val="20"/>
        </w:rPr>
        <w:t xml:space="preserve">       X</w:t>
      </w:r>
      <w:r w:rsidRPr="00951D11">
        <w:rPr>
          <w:rFonts w:hint="eastAsia"/>
          <w:color w:val="000000"/>
          <w:sz w:val="20"/>
        </w:rPr>
        <w:t>刚重比</w:t>
      </w:r>
      <w:r w:rsidRPr="00951D11">
        <w:rPr>
          <w:rFonts w:hint="eastAsia"/>
          <w:color w:val="000000"/>
          <w:sz w:val="20"/>
        </w:rPr>
        <w:t xml:space="preserve">     Y</w:t>
      </w:r>
      <w:r w:rsidRPr="00951D11">
        <w:rPr>
          <w:rFonts w:hint="eastAsia"/>
          <w:color w:val="000000"/>
          <w:sz w:val="20"/>
        </w:rPr>
        <w:t>刚重比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该结构刚重比</w:t>
      </w:r>
      <w:r w:rsidRPr="00951D11">
        <w:rPr>
          <w:rFonts w:hint="eastAsia"/>
          <w:color w:val="000000"/>
          <w:sz w:val="20"/>
        </w:rPr>
        <w:t>Di*Hi/</w:t>
      </w:r>
      <w:proofErr w:type="spellStart"/>
      <w:r w:rsidRPr="00951D11">
        <w:rPr>
          <w:rFonts w:hint="eastAsia"/>
          <w:color w:val="000000"/>
          <w:sz w:val="20"/>
        </w:rPr>
        <w:t>Gi</w:t>
      </w:r>
      <w:proofErr w:type="spellEnd"/>
      <w:r w:rsidRPr="00951D11">
        <w:rPr>
          <w:rFonts w:hint="eastAsia"/>
          <w:color w:val="000000"/>
          <w:sz w:val="20"/>
        </w:rPr>
        <w:t>大于</w:t>
      </w:r>
      <w:r w:rsidRPr="00951D11">
        <w:rPr>
          <w:rFonts w:hint="eastAsia"/>
          <w:color w:val="000000"/>
          <w:sz w:val="20"/>
        </w:rPr>
        <w:t>10</w:t>
      </w:r>
      <w:r w:rsidRPr="00951D11">
        <w:rPr>
          <w:rFonts w:hint="eastAsia"/>
          <w:color w:val="000000"/>
          <w:sz w:val="20"/>
        </w:rPr>
        <w:t>，能够通过《高规》</w:t>
      </w:r>
      <w:r w:rsidRPr="00951D11">
        <w:rPr>
          <w:rFonts w:hint="eastAsia"/>
          <w:color w:val="000000"/>
          <w:sz w:val="20"/>
        </w:rPr>
        <w:t>5.4.4</w:t>
      </w:r>
      <w:r w:rsidRPr="00951D11">
        <w:rPr>
          <w:rFonts w:hint="eastAsia"/>
          <w:color w:val="000000"/>
          <w:sz w:val="20"/>
        </w:rPr>
        <w:t>条的整体稳定验算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该结构刚重比</w:t>
      </w:r>
      <w:r w:rsidRPr="00951D11">
        <w:rPr>
          <w:rFonts w:hint="eastAsia"/>
          <w:color w:val="000000"/>
          <w:sz w:val="20"/>
        </w:rPr>
        <w:t>Di*Hi/</w:t>
      </w:r>
      <w:proofErr w:type="spellStart"/>
      <w:r w:rsidRPr="00951D11">
        <w:rPr>
          <w:rFonts w:hint="eastAsia"/>
          <w:color w:val="000000"/>
          <w:sz w:val="20"/>
        </w:rPr>
        <w:t>Gi</w:t>
      </w:r>
      <w:proofErr w:type="spellEnd"/>
      <w:r w:rsidRPr="00951D11">
        <w:rPr>
          <w:rFonts w:hint="eastAsia"/>
          <w:color w:val="000000"/>
          <w:sz w:val="20"/>
        </w:rPr>
        <w:t>大于</w:t>
      </w:r>
      <w:r w:rsidRPr="00951D11">
        <w:rPr>
          <w:rFonts w:hint="eastAsia"/>
          <w:color w:val="000000"/>
          <w:sz w:val="20"/>
        </w:rPr>
        <w:t>20</w:t>
      </w:r>
      <w:r w:rsidRPr="00951D11">
        <w:rPr>
          <w:rFonts w:hint="eastAsia"/>
          <w:color w:val="000000"/>
          <w:sz w:val="20"/>
        </w:rPr>
        <w:t>，满足《高规》</w:t>
      </w:r>
      <w:r w:rsidRPr="00951D11">
        <w:rPr>
          <w:rFonts w:hint="eastAsia"/>
          <w:color w:val="000000"/>
          <w:sz w:val="20"/>
        </w:rPr>
        <w:t>5.4.1</w:t>
      </w:r>
      <w:r w:rsidRPr="00951D11">
        <w:rPr>
          <w:rFonts w:hint="eastAsia"/>
          <w:color w:val="000000"/>
          <w:sz w:val="20"/>
        </w:rPr>
        <w:t>，可以不考虑重力二阶效应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结构抗震验算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风振舒适度验算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内外力平衡验算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说明：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恒、活荷载指本层及以上楼层恒、活荷载总值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风荷载指本层及以上楼层风荷载总值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注意：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 </w:t>
      </w:r>
      <w:r w:rsidRPr="00951D11">
        <w:rPr>
          <w:rFonts w:hint="eastAsia"/>
          <w:color w:val="000000"/>
          <w:sz w:val="20"/>
        </w:rPr>
        <w:t>软件按构件所属楼层号统计该层内力，而外力是其上全部楼层的叠加结果，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对于地下室部分及存在越层构件、多层构件接地等情况可能会导致内外力统计结果不平衡，不会影响其它设计结果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1</w:t>
      </w:r>
      <w:r w:rsidRPr="00951D11">
        <w:rPr>
          <w:rFonts w:hint="eastAsia"/>
          <w:color w:val="000000"/>
          <w:sz w:val="20"/>
        </w:rPr>
        <w:t>、恒、活荷载作用下轴力平衡验算</w:t>
      </w:r>
      <w:r w:rsidRPr="00951D11">
        <w:rPr>
          <w:rFonts w:hint="eastAsia"/>
          <w:color w:val="000000"/>
          <w:sz w:val="20"/>
        </w:rPr>
        <w:t>(</w:t>
      </w:r>
      <w:proofErr w:type="spellStart"/>
      <w:r w:rsidRPr="00951D11">
        <w:rPr>
          <w:rFonts w:hint="eastAsia"/>
          <w:color w:val="000000"/>
          <w:sz w:val="20"/>
        </w:rPr>
        <w:t>kN</w:t>
      </w:r>
      <w:proofErr w:type="spellEnd"/>
      <w:r w:rsidRPr="00951D11">
        <w:rPr>
          <w:rFonts w:hint="eastAsia"/>
          <w:color w:val="000000"/>
          <w:sz w:val="20"/>
        </w:rPr>
        <w:t>)</w:t>
      </w:r>
      <w:r w:rsidRPr="00951D11">
        <w:rPr>
          <w:rFonts w:hint="eastAsia"/>
          <w:color w:val="000000"/>
          <w:sz w:val="20"/>
        </w:rPr>
        <w:t>：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恒载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恒载下轴力</w:t>
      </w:r>
      <w:r w:rsidRPr="00951D11">
        <w:rPr>
          <w:rFonts w:hint="eastAsia"/>
          <w:color w:val="000000"/>
          <w:sz w:val="20"/>
        </w:rPr>
        <w:t xml:space="preserve">        </w:t>
      </w:r>
      <w:r w:rsidRPr="00951D11">
        <w:rPr>
          <w:rFonts w:hint="eastAsia"/>
          <w:color w:val="000000"/>
          <w:sz w:val="20"/>
        </w:rPr>
        <w:t>活载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活载下轴力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17254.9      </w:t>
      </w:r>
      <w:proofErr w:type="spellStart"/>
      <w:r w:rsidRPr="00951D11">
        <w:rPr>
          <w:color w:val="000000"/>
          <w:sz w:val="20"/>
        </w:rPr>
        <w:t>17254.9</w:t>
      </w:r>
      <w:proofErr w:type="spellEnd"/>
      <w:r w:rsidRPr="00951D11">
        <w:rPr>
          <w:color w:val="000000"/>
          <w:sz w:val="20"/>
        </w:rPr>
        <w:t xml:space="preserve">      1666.4       </w:t>
      </w:r>
      <w:proofErr w:type="spellStart"/>
      <w:r w:rsidRPr="00951D11">
        <w:rPr>
          <w:color w:val="000000"/>
          <w:sz w:val="20"/>
        </w:rPr>
        <w:t>1666.4</w:t>
      </w:r>
      <w:proofErr w:type="spellEnd"/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2</w:t>
      </w:r>
      <w:r w:rsidRPr="00951D11">
        <w:rPr>
          <w:rFonts w:hint="eastAsia"/>
          <w:color w:val="000000"/>
          <w:sz w:val="20"/>
        </w:rPr>
        <w:t>、风荷载作用下剪力平衡验算</w:t>
      </w:r>
      <w:r w:rsidRPr="00951D11">
        <w:rPr>
          <w:rFonts w:hint="eastAsia"/>
          <w:color w:val="000000"/>
          <w:sz w:val="20"/>
        </w:rPr>
        <w:t>(</w:t>
      </w:r>
      <w:proofErr w:type="spellStart"/>
      <w:r w:rsidRPr="00951D11">
        <w:rPr>
          <w:rFonts w:hint="eastAsia"/>
          <w:color w:val="000000"/>
          <w:sz w:val="20"/>
        </w:rPr>
        <w:t>kN</w:t>
      </w:r>
      <w:proofErr w:type="spellEnd"/>
      <w:r w:rsidRPr="00951D11">
        <w:rPr>
          <w:rFonts w:hint="eastAsia"/>
          <w:color w:val="000000"/>
          <w:sz w:val="20"/>
        </w:rPr>
        <w:t>)</w:t>
      </w:r>
      <w:r w:rsidRPr="00951D11">
        <w:rPr>
          <w:rFonts w:hint="eastAsia"/>
          <w:color w:val="000000"/>
          <w:sz w:val="20"/>
        </w:rPr>
        <w:t>：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X</w:t>
      </w:r>
      <w:r w:rsidRPr="00951D11">
        <w:rPr>
          <w:rFonts w:hint="eastAsia"/>
          <w:color w:val="000000"/>
          <w:sz w:val="20"/>
        </w:rPr>
        <w:t>向风荷载</w:t>
      </w:r>
      <w:r w:rsidRPr="00951D11">
        <w:rPr>
          <w:rFonts w:hint="eastAsia"/>
          <w:color w:val="000000"/>
          <w:sz w:val="20"/>
        </w:rPr>
        <w:t xml:space="preserve">    X</w:t>
      </w:r>
      <w:r w:rsidRPr="00951D11">
        <w:rPr>
          <w:rFonts w:hint="eastAsia"/>
          <w:color w:val="000000"/>
          <w:sz w:val="20"/>
        </w:rPr>
        <w:t>向楼层剪力</w:t>
      </w:r>
      <w:r w:rsidRPr="00951D11">
        <w:rPr>
          <w:rFonts w:hint="eastAsia"/>
          <w:color w:val="000000"/>
          <w:sz w:val="20"/>
        </w:rPr>
        <w:t xml:space="preserve">    Y</w:t>
      </w:r>
      <w:r w:rsidRPr="00951D11">
        <w:rPr>
          <w:rFonts w:hint="eastAsia"/>
          <w:color w:val="000000"/>
          <w:sz w:val="20"/>
        </w:rPr>
        <w:t>向风荷载</w:t>
      </w:r>
      <w:r w:rsidRPr="00951D11">
        <w:rPr>
          <w:rFonts w:hint="eastAsia"/>
          <w:color w:val="000000"/>
          <w:sz w:val="20"/>
        </w:rPr>
        <w:t xml:space="preserve">    Y</w:t>
      </w:r>
      <w:r w:rsidRPr="00951D11">
        <w:rPr>
          <w:rFonts w:hint="eastAsia"/>
          <w:color w:val="000000"/>
          <w:sz w:val="20"/>
        </w:rPr>
        <w:t>向楼层剪力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    0.0    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    </w:t>
      </w:r>
      <w:proofErr w:type="spellStart"/>
      <w:r w:rsidRPr="00951D11">
        <w:rPr>
          <w:color w:val="000000"/>
          <w:sz w:val="20"/>
        </w:rPr>
        <w:t>0.0</w:t>
      </w:r>
      <w:proofErr w:type="spellEnd"/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楼层抗剪承载力验算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proofErr w:type="spellStart"/>
      <w:r w:rsidRPr="00951D11">
        <w:rPr>
          <w:rFonts w:hint="eastAsia"/>
          <w:color w:val="000000"/>
          <w:sz w:val="20"/>
        </w:rPr>
        <w:t>Ratio_X,Ratio_Y</w:t>
      </w:r>
      <w:proofErr w:type="spellEnd"/>
      <w:r w:rsidRPr="00951D11">
        <w:rPr>
          <w:rFonts w:hint="eastAsia"/>
          <w:color w:val="000000"/>
          <w:sz w:val="20"/>
        </w:rPr>
        <w:t xml:space="preserve">: </w:t>
      </w:r>
      <w:r w:rsidRPr="00951D11">
        <w:rPr>
          <w:rFonts w:hint="eastAsia"/>
          <w:color w:val="000000"/>
          <w:sz w:val="20"/>
        </w:rPr>
        <w:t>表示本层与上一层的承载力之比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X</w:t>
      </w:r>
      <w:r w:rsidRPr="00951D11">
        <w:rPr>
          <w:rFonts w:hint="eastAsia"/>
          <w:color w:val="000000"/>
          <w:sz w:val="20"/>
        </w:rPr>
        <w:t>向承载力</w:t>
      </w:r>
      <w:r w:rsidRPr="00951D11">
        <w:rPr>
          <w:rFonts w:hint="eastAsia"/>
          <w:color w:val="000000"/>
          <w:sz w:val="20"/>
        </w:rPr>
        <w:t xml:space="preserve">    Y</w:t>
      </w:r>
      <w:r w:rsidRPr="00951D11">
        <w:rPr>
          <w:rFonts w:hint="eastAsia"/>
          <w:color w:val="000000"/>
          <w:sz w:val="20"/>
        </w:rPr>
        <w:t>向承载力</w:t>
      </w:r>
      <w:r w:rsidRPr="00951D11">
        <w:rPr>
          <w:rFonts w:hint="eastAsia"/>
          <w:color w:val="000000"/>
          <w:sz w:val="20"/>
        </w:rPr>
        <w:t xml:space="preserve">   </w:t>
      </w:r>
      <w:proofErr w:type="spellStart"/>
      <w:r w:rsidRPr="00951D11">
        <w:rPr>
          <w:rFonts w:hint="eastAsia"/>
          <w:color w:val="000000"/>
          <w:sz w:val="20"/>
        </w:rPr>
        <w:t>Ratio_X</w:t>
      </w:r>
      <w:proofErr w:type="spellEnd"/>
      <w:r w:rsidRPr="00951D11">
        <w:rPr>
          <w:rFonts w:hint="eastAsia"/>
          <w:color w:val="000000"/>
          <w:sz w:val="20"/>
        </w:rPr>
        <w:t xml:space="preserve">    </w:t>
      </w:r>
      <w:proofErr w:type="spellStart"/>
      <w:r w:rsidRPr="00951D11">
        <w:rPr>
          <w:rFonts w:hint="eastAsia"/>
          <w:color w:val="000000"/>
          <w:sz w:val="20"/>
        </w:rPr>
        <w:t>Ratio_Y</w:t>
      </w:r>
      <w:proofErr w:type="spellEnd"/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2.3605E+004  2.0131E+004    1.00       </w:t>
      </w:r>
      <w:proofErr w:type="spellStart"/>
      <w:r w:rsidRPr="00951D11">
        <w:rPr>
          <w:color w:val="000000"/>
          <w:sz w:val="20"/>
        </w:rPr>
        <w:t>1.00</w:t>
      </w:r>
      <w:proofErr w:type="spellEnd"/>
    </w:p>
    <w:p w:rsidR="00951D11" w:rsidRDefault="00951D11" w:rsidP="00951D11">
      <w:pPr>
        <w:jc w:val="left"/>
      </w:pP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文本</w:t>
      </w:r>
      <w:r>
        <w:rPr>
          <w:rFonts w:hint="eastAsia"/>
        </w:rPr>
        <w:t>2:wzq.out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周期、地震力与振型输出文件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考虑扭转耦联时的振动周期</w:t>
      </w:r>
      <w:r w:rsidRPr="00951D11">
        <w:rPr>
          <w:rFonts w:hint="eastAsia"/>
          <w:color w:val="000000"/>
          <w:sz w:val="20"/>
        </w:rPr>
        <w:t>(</w:t>
      </w:r>
      <w:r w:rsidRPr="00951D11">
        <w:rPr>
          <w:rFonts w:hint="eastAsia"/>
          <w:color w:val="000000"/>
          <w:sz w:val="20"/>
        </w:rPr>
        <w:t>秒</w:t>
      </w:r>
      <w:r w:rsidRPr="00951D11">
        <w:rPr>
          <w:rFonts w:hint="eastAsia"/>
          <w:color w:val="000000"/>
          <w:sz w:val="20"/>
        </w:rPr>
        <w:t>)</w:t>
      </w:r>
      <w:r w:rsidRPr="00951D11">
        <w:rPr>
          <w:rFonts w:hint="eastAsia"/>
          <w:color w:val="000000"/>
          <w:sz w:val="20"/>
        </w:rPr>
        <w:t>、</w:t>
      </w:r>
      <w:r w:rsidRPr="00951D11">
        <w:rPr>
          <w:rFonts w:hint="eastAsia"/>
          <w:color w:val="000000"/>
          <w:sz w:val="20"/>
        </w:rPr>
        <w:t xml:space="preserve">X,Y </w:t>
      </w:r>
      <w:r w:rsidRPr="00951D11">
        <w:rPr>
          <w:rFonts w:hint="eastAsia"/>
          <w:color w:val="000000"/>
          <w:sz w:val="20"/>
        </w:rPr>
        <w:t>方向的平动系数、扭转系数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振型号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周期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转角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平动系数</w:t>
      </w:r>
      <w:r w:rsidRPr="00951D11">
        <w:rPr>
          <w:rFonts w:hint="eastAsia"/>
          <w:color w:val="000000"/>
          <w:sz w:val="20"/>
        </w:rPr>
        <w:t xml:space="preserve">(X+Y)     </w:t>
      </w:r>
      <w:r w:rsidRPr="00951D11">
        <w:rPr>
          <w:rFonts w:hint="eastAsia"/>
          <w:color w:val="000000"/>
          <w:sz w:val="20"/>
        </w:rPr>
        <w:t>扭转系数</w:t>
      </w:r>
      <w:r w:rsidRPr="00951D11">
        <w:rPr>
          <w:rFonts w:hint="eastAsia"/>
          <w:color w:val="000000"/>
          <w:sz w:val="20"/>
        </w:rPr>
        <w:t>(Z)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0.0459    90.84      0.97(0.00+0.97)      0.03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2     0.0419     1.00      1.00(1.00+0.00)      0.00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lastRenderedPageBreak/>
        <w:t xml:space="preserve">     3     0.0317    96.70      0.03(0.00+0.03)      0.97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(Z</w:t>
      </w:r>
      <w:r w:rsidRPr="00951D11">
        <w:rPr>
          <w:rFonts w:hint="eastAsia"/>
          <w:color w:val="000000"/>
          <w:sz w:val="20"/>
        </w:rPr>
        <w:t>向扭转质量系数只在强制刚性板下有意义，对于非强制刚性板下的计算结果仅供参考</w:t>
      </w:r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振型号</w:t>
      </w:r>
      <w:r w:rsidRPr="00951D11">
        <w:rPr>
          <w:rFonts w:hint="eastAsia"/>
          <w:color w:val="000000"/>
          <w:sz w:val="20"/>
        </w:rPr>
        <w:t xml:space="preserve">   X</w:t>
      </w:r>
      <w:r w:rsidRPr="00951D11">
        <w:rPr>
          <w:rFonts w:hint="eastAsia"/>
          <w:color w:val="000000"/>
          <w:sz w:val="20"/>
        </w:rPr>
        <w:t>向平动质量系数</w:t>
      </w:r>
      <w:r w:rsidRPr="00951D11">
        <w:rPr>
          <w:rFonts w:hint="eastAsia"/>
          <w:color w:val="000000"/>
          <w:sz w:val="20"/>
        </w:rPr>
        <w:t>%(sum)   Y</w:t>
      </w:r>
      <w:r w:rsidRPr="00951D11">
        <w:rPr>
          <w:rFonts w:hint="eastAsia"/>
          <w:color w:val="000000"/>
          <w:sz w:val="20"/>
        </w:rPr>
        <w:t>向平动质量系数</w:t>
      </w:r>
      <w:r w:rsidRPr="00951D11">
        <w:rPr>
          <w:rFonts w:hint="eastAsia"/>
          <w:color w:val="000000"/>
          <w:sz w:val="20"/>
        </w:rPr>
        <w:t>%(sum)   Z</w:t>
      </w:r>
      <w:r w:rsidRPr="00951D11">
        <w:rPr>
          <w:rFonts w:hint="eastAsia"/>
          <w:color w:val="000000"/>
          <w:sz w:val="20"/>
        </w:rPr>
        <w:t>向扭转质量系数</w:t>
      </w:r>
      <w:r w:rsidRPr="00951D11">
        <w:rPr>
          <w:rFonts w:hint="eastAsia"/>
          <w:color w:val="000000"/>
          <w:sz w:val="20"/>
        </w:rPr>
        <w:t>%(sum)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0.02(  0.02)           97.27( 97.27)            2.71(  2.71)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2        99.94( 99.96)            0.03( 97.30)            0.03(  2.74)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3         0.04(100.00)            2.70(100.00)           97.26(100.00)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X</w:t>
      </w:r>
      <w:r w:rsidRPr="00951D11">
        <w:rPr>
          <w:rFonts w:hint="eastAsia"/>
          <w:color w:val="000000"/>
          <w:sz w:val="20"/>
        </w:rPr>
        <w:t>向平动振型参与质量系数总计</w:t>
      </w:r>
      <w:r w:rsidRPr="00951D11">
        <w:rPr>
          <w:rFonts w:hint="eastAsia"/>
          <w:color w:val="000000"/>
          <w:sz w:val="20"/>
        </w:rPr>
        <w:t>:   100.00%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Y</w:t>
      </w:r>
      <w:r w:rsidRPr="00951D11">
        <w:rPr>
          <w:rFonts w:hint="eastAsia"/>
          <w:color w:val="000000"/>
          <w:sz w:val="20"/>
        </w:rPr>
        <w:t>向平动振型参与质量系数总计</w:t>
      </w:r>
      <w:r w:rsidRPr="00951D11">
        <w:rPr>
          <w:rFonts w:hint="eastAsia"/>
          <w:color w:val="000000"/>
          <w:sz w:val="20"/>
        </w:rPr>
        <w:t>:   100.00%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第</w:t>
      </w:r>
      <w:r w:rsidRPr="00951D11">
        <w:rPr>
          <w:rFonts w:hint="eastAsia"/>
          <w:color w:val="000000"/>
          <w:sz w:val="20"/>
        </w:rPr>
        <w:t>1</w:t>
      </w:r>
      <w:r w:rsidRPr="00951D11">
        <w:rPr>
          <w:rFonts w:hint="eastAsia"/>
          <w:color w:val="000000"/>
          <w:sz w:val="20"/>
        </w:rPr>
        <w:t>扭转周期</w:t>
      </w:r>
      <w:r w:rsidRPr="00951D11">
        <w:rPr>
          <w:rFonts w:hint="eastAsia"/>
          <w:color w:val="000000"/>
          <w:sz w:val="20"/>
        </w:rPr>
        <w:t>(0.0317)/</w:t>
      </w:r>
      <w:r w:rsidRPr="00951D11">
        <w:rPr>
          <w:rFonts w:hint="eastAsia"/>
          <w:color w:val="000000"/>
          <w:sz w:val="20"/>
        </w:rPr>
        <w:t>第</w:t>
      </w:r>
      <w:r w:rsidRPr="00951D11">
        <w:rPr>
          <w:rFonts w:hint="eastAsia"/>
          <w:color w:val="000000"/>
          <w:sz w:val="20"/>
        </w:rPr>
        <w:t>1</w:t>
      </w:r>
      <w:r w:rsidRPr="00951D11">
        <w:rPr>
          <w:rFonts w:hint="eastAsia"/>
          <w:color w:val="000000"/>
          <w:sz w:val="20"/>
        </w:rPr>
        <w:t>平动周期</w:t>
      </w:r>
      <w:r w:rsidRPr="00951D11">
        <w:rPr>
          <w:rFonts w:hint="eastAsia"/>
          <w:color w:val="000000"/>
          <w:sz w:val="20"/>
        </w:rPr>
        <w:t>(0.0459) = 0.69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地震作用最大的方向</w:t>
      </w:r>
      <w:r w:rsidRPr="00951D11">
        <w:rPr>
          <w:rFonts w:hint="eastAsia"/>
          <w:color w:val="000000"/>
          <w:sz w:val="20"/>
        </w:rPr>
        <w:t xml:space="preserve"> = 90.522</w:t>
      </w:r>
      <w:r w:rsidRPr="00951D11">
        <w:rPr>
          <w:rFonts w:hint="eastAsia"/>
          <w:color w:val="000000"/>
          <w:sz w:val="20"/>
        </w:rPr>
        <w:t>°</w:t>
      </w:r>
    </w:p>
    <w:p w:rsidR="00951D11" w:rsidRDefault="00951D11" w:rsidP="00951D11">
      <w:pPr>
        <w:jc w:val="left"/>
      </w:pP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振型号</w:t>
      </w:r>
      <w:r>
        <w:rPr>
          <w:rFonts w:hint="eastAsia"/>
        </w:rPr>
        <w:t xml:space="preserve">       </w:t>
      </w:r>
      <w:r>
        <w:rPr>
          <w:rFonts w:hint="eastAsia"/>
        </w:rPr>
        <w:t>阻尼比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1         0.050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2         0.050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3         0.050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**********************************************************</w:t>
      </w: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仅考虑</w:t>
      </w:r>
      <w:r>
        <w:rPr>
          <w:rFonts w:hint="eastAsia"/>
        </w:rPr>
        <w:t xml:space="preserve"> X </w:t>
      </w:r>
      <w:r>
        <w:rPr>
          <w:rFonts w:hint="eastAsia"/>
        </w:rPr>
        <w:t>向地震作用时的地震力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Floor : </w:t>
      </w:r>
      <w:r w:rsidRPr="00951D11">
        <w:rPr>
          <w:rFonts w:hint="eastAsia"/>
          <w:color w:val="000000"/>
          <w:sz w:val="20"/>
        </w:rPr>
        <w:t>层号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Tower : </w:t>
      </w:r>
      <w:r w:rsidRPr="00951D11">
        <w:rPr>
          <w:rFonts w:hint="eastAsia"/>
          <w:color w:val="000000"/>
          <w:sz w:val="20"/>
        </w:rPr>
        <w:t>塔号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F-x-x : X </w:t>
      </w:r>
      <w:r w:rsidRPr="00951D11">
        <w:rPr>
          <w:rFonts w:hint="eastAsia"/>
          <w:color w:val="000000"/>
          <w:sz w:val="20"/>
        </w:rPr>
        <w:t>方向的耦联地震力在</w:t>
      </w:r>
      <w:r w:rsidRPr="00951D11">
        <w:rPr>
          <w:rFonts w:hint="eastAsia"/>
          <w:color w:val="000000"/>
          <w:sz w:val="20"/>
        </w:rPr>
        <w:t xml:space="preserve"> X </w:t>
      </w:r>
      <w:r w:rsidRPr="00951D11">
        <w:rPr>
          <w:rFonts w:hint="eastAsia"/>
          <w:color w:val="000000"/>
          <w:sz w:val="20"/>
        </w:rPr>
        <w:t>方向的分量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F-x-y : X </w:t>
      </w:r>
      <w:r w:rsidRPr="00951D11">
        <w:rPr>
          <w:rFonts w:hint="eastAsia"/>
          <w:color w:val="000000"/>
          <w:sz w:val="20"/>
        </w:rPr>
        <w:t>方向的耦联地震力在</w:t>
      </w:r>
      <w:r w:rsidRPr="00951D11">
        <w:rPr>
          <w:rFonts w:hint="eastAsia"/>
          <w:color w:val="000000"/>
          <w:sz w:val="20"/>
        </w:rPr>
        <w:t xml:space="preserve"> Y </w:t>
      </w:r>
      <w:r w:rsidRPr="00951D11">
        <w:rPr>
          <w:rFonts w:hint="eastAsia"/>
          <w:color w:val="000000"/>
          <w:sz w:val="20"/>
        </w:rPr>
        <w:t>方向的分量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F-x-t : X </w:t>
      </w:r>
      <w:r w:rsidRPr="00951D11">
        <w:rPr>
          <w:rFonts w:hint="eastAsia"/>
          <w:color w:val="000000"/>
          <w:sz w:val="20"/>
        </w:rPr>
        <w:t>方向的耦联地震力的扭矩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振型</w:t>
      </w:r>
      <w:r w:rsidRPr="00951D11">
        <w:rPr>
          <w:rFonts w:hint="eastAsia"/>
          <w:color w:val="000000"/>
          <w:sz w:val="20"/>
        </w:rPr>
        <w:t xml:space="preserve"> 1 </w:t>
      </w:r>
      <w:r w:rsidRPr="00951D11">
        <w:rPr>
          <w:rFonts w:hint="eastAsia"/>
          <w:color w:val="000000"/>
          <w:sz w:val="20"/>
        </w:rPr>
        <w:t>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Floor     Tower       F-x-x         F-x-y         F-x-t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-m)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  0.57        -38.87         53.86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振型</w:t>
      </w:r>
      <w:r w:rsidRPr="00951D11">
        <w:rPr>
          <w:rFonts w:hint="eastAsia"/>
          <w:color w:val="000000"/>
          <w:sz w:val="20"/>
        </w:rPr>
        <w:t xml:space="preserve"> 2 </w:t>
      </w:r>
      <w:r w:rsidRPr="00951D11">
        <w:rPr>
          <w:rFonts w:hint="eastAsia"/>
          <w:color w:val="000000"/>
          <w:sz w:val="20"/>
        </w:rPr>
        <w:t>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Floor     Tower       F-x-x         F-x-y         F-x-t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-m)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2630.45         46.00        363.85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振型</w:t>
      </w:r>
      <w:r w:rsidRPr="00951D11">
        <w:rPr>
          <w:rFonts w:hint="eastAsia"/>
          <w:color w:val="000000"/>
          <w:sz w:val="20"/>
        </w:rPr>
        <w:t xml:space="preserve"> 3 </w:t>
      </w:r>
      <w:r w:rsidRPr="00951D11">
        <w:rPr>
          <w:rFonts w:hint="eastAsia"/>
          <w:color w:val="000000"/>
          <w:sz w:val="20"/>
        </w:rPr>
        <w:t>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lastRenderedPageBreak/>
        <w:t xml:space="preserve">   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Floor     Tower       F-x-x         F-x-y         F-x-t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-m)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  0.90         -7.66       -381.78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各振型作用下</w:t>
      </w:r>
      <w:r w:rsidRPr="00951D11">
        <w:rPr>
          <w:rFonts w:hint="eastAsia"/>
          <w:color w:val="000000"/>
          <w:sz w:val="20"/>
        </w:rPr>
        <w:t xml:space="preserve"> X </w:t>
      </w:r>
      <w:r w:rsidRPr="00951D11">
        <w:rPr>
          <w:rFonts w:hint="eastAsia"/>
          <w:color w:val="000000"/>
          <w:sz w:val="20"/>
        </w:rPr>
        <w:t>方向的基底剪力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层号：</w:t>
      </w:r>
      <w:r w:rsidRPr="00951D11">
        <w:rPr>
          <w:rFonts w:hint="eastAsia"/>
          <w:color w:val="000000"/>
          <w:sz w:val="20"/>
        </w:rPr>
        <w:t xml:space="preserve">  1    </w:t>
      </w:r>
      <w:r w:rsidRPr="00951D11">
        <w:rPr>
          <w:rFonts w:hint="eastAsia"/>
          <w:color w:val="000000"/>
          <w:sz w:val="20"/>
        </w:rPr>
        <w:t>塔号：</w:t>
      </w:r>
      <w:r w:rsidRPr="00951D11">
        <w:rPr>
          <w:rFonts w:hint="eastAsia"/>
          <w:color w:val="000000"/>
          <w:sz w:val="20"/>
        </w:rPr>
        <w:t xml:space="preserve">  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</w:t>
      </w:r>
      <w:r w:rsidRPr="00951D11">
        <w:rPr>
          <w:rFonts w:hint="eastAsia"/>
          <w:color w:val="000000"/>
          <w:sz w:val="20"/>
        </w:rPr>
        <w:t>振型号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剪力</w:t>
      </w:r>
      <w:r w:rsidRPr="00951D11">
        <w:rPr>
          <w:rFonts w:hint="eastAsia"/>
          <w:color w:val="000000"/>
          <w:sz w:val="20"/>
        </w:rPr>
        <w:t>(</w:t>
      </w:r>
      <w:proofErr w:type="spellStart"/>
      <w:r w:rsidRPr="00951D11">
        <w:rPr>
          <w:rFonts w:hint="eastAsia"/>
          <w:color w:val="000000"/>
          <w:sz w:val="20"/>
        </w:rPr>
        <w:t>kN</w:t>
      </w:r>
      <w:proofErr w:type="spellEnd"/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1            0.57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2         2630.45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3            0.90</w:t>
      </w:r>
    </w:p>
    <w:p w:rsidR="00951D11" w:rsidRDefault="00951D11" w:rsidP="00951D11">
      <w:pPr>
        <w:jc w:val="left"/>
      </w:pP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各层</w:t>
      </w:r>
      <w:r>
        <w:rPr>
          <w:rFonts w:hint="eastAsia"/>
        </w:rPr>
        <w:t xml:space="preserve"> X </w:t>
      </w:r>
      <w:r>
        <w:rPr>
          <w:rFonts w:hint="eastAsia"/>
        </w:rPr>
        <w:t>方向的作用力</w:t>
      </w:r>
      <w:r>
        <w:rPr>
          <w:rFonts w:hint="eastAsia"/>
        </w:rPr>
        <w:t>(CQC)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Floor    : </w:t>
      </w:r>
      <w:r w:rsidRPr="00951D11">
        <w:rPr>
          <w:rFonts w:hint="eastAsia"/>
          <w:color w:val="000000"/>
          <w:sz w:val="20"/>
        </w:rPr>
        <w:t>层号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Tower    : </w:t>
      </w:r>
      <w:r w:rsidRPr="00951D11">
        <w:rPr>
          <w:rFonts w:hint="eastAsia"/>
          <w:color w:val="000000"/>
          <w:sz w:val="20"/>
        </w:rPr>
        <w:t>塔号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proofErr w:type="spellStart"/>
      <w:r w:rsidRPr="00951D11">
        <w:rPr>
          <w:rFonts w:hint="eastAsia"/>
          <w:color w:val="000000"/>
          <w:sz w:val="20"/>
        </w:rPr>
        <w:t>Fx</w:t>
      </w:r>
      <w:proofErr w:type="spellEnd"/>
      <w:r w:rsidRPr="00951D11">
        <w:rPr>
          <w:rFonts w:hint="eastAsia"/>
          <w:color w:val="000000"/>
          <w:sz w:val="20"/>
        </w:rPr>
        <w:t xml:space="preserve">       : X </w:t>
      </w:r>
      <w:r w:rsidRPr="00951D11">
        <w:rPr>
          <w:rFonts w:hint="eastAsia"/>
          <w:color w:val="000000"/>
          <w:sz w:val="20"/>
        </w:rPr>
        <w:t>向地震作用下结构的地震反应力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proofErr w:type="spellStart"/>
      <w:r w:rsidRPr="00951D11">
        <w:rPr>
          <w:rFonts w:hint="eastAsia"/>
          <w:color w:val="000000"/>
          <w:sz w:val="20"/>
        </w:rPr>
        <w:t>Vx</w:t>
      </w:r>
      <w:proofErr w:type="spellEnd"/>
      <w:r w:rsidRPr="00951D11">
        <w:rPr>
          <w:rFonts w:hint="eastAsia"/>
          <w:color w:val="000000"/>
          <w:sz w:val="20"/>
        </w:rPr>
        <w:t xml:space="preserve">       : X </w:t>
      </w:r>
      <w:r w:rsidRPr="00951D11">
        <w:rPr>
          <w:rFonts w:hint="eastAsia"/>
          <w:color w:val="000000"/>
          <w:sz w:val="20"/>
        </w:rPr>
        <w:t>向地震作用下结构的楼层剪力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proofErr w:type="spellStart"/>
      <w:r w:rsidRPr="00951D11">
        <w:rPr>
          <w:rFonts w:hint="eastAsia"/>
          <w:color w:val="000000"/>
          <w:sz w:val="20"/>
        </w:rPr>
        <w:t>Mx</w:t>
      </w:r>
      <w:proofErr w:type="spellEnd"/>
      <w:r w:rsidRPr="00951D11">
        <w:rPr>
          <w:rFonts w:hint="eastAsia"/>
          <w:color w:val="000000"/>
          <w:sz w:val="20"/>
        </w:rPr>
        <w:t xml:space="preserve">       : X </w:t>
      </w:r>
      <w:r w:rsidRPr="00951D11">
        <w:rPr>
          <w:rFonts w:hint="eastAsia"/>
          <w:color w:val="000000"/>
          <w:sz w:val="20"/>
        </w:rPr>
        <w:t>向地震作用下结构的弯矩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Static </w:t>
      </w:r>
      <w:proofErr w:type="spellStart"/>
      <w:r w:rsidRPr="00951D11">
        <w:rPr>
          <w:rFonts w:hint="eastAsia"/>
          <w:color w:val="000000"/>
          <w:sz w:val="20"/>
        </w:rPr>
        <w:t>Fx</w:t>
      </w:r>
      <w:proofErr w:type="spellEnd"/>
      <w:r w:rsidRPr="00951D11">
        <w:rPr>
          <w:rFonts w:hint="eastAsia"/>
          <w:color w:val="000000"/>
          <w:sz w:val="20"/>
        </w:rPr>
        <w:t xml:space="preserve">: </w:t>
      </w:r>
      <w:r w:rsidRPr="00951D11">
        <w:rPr>
          <w:rFonts w:hint="eastAsia"/>
          <w:color w:val="000000"/>
          <w:sz w:val="20"/>
        </w:rPr>
        <w:t>静力法</w:t>
      </w:r>
      <w:r w:rsidRPr="00951D11">
        <w:rPr>
          <w:rFonts w:hint="eastAsia"/>
          <w:color w:val="000000"/>
          <w:sz w:val="20"/>
        </w:rPr>
        <w:t xml:space="preserve"> X </w:t>
      </w:r>
      <w:r w:rsidRPr="00951D11">
        <w:rPr>
          <w:rFonts w:hint="eastAsia"/>
          <w:color w:val="000000"/>
          <w:sz w:val="20"/>
        </w:rPr>
        <w:t>向的地震力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Floor     Tower        </w:t>
      </w:r>
      <w:proofErr w:type="spellStart"/>
      <w:r w:rsidRPr="00951D11">
        <w:rPr>
          <w:rFonts w:hint="eastAsia"/>
          <w:color w:val="000000"/>
          <w:sz w:val="20"/>
        </w:rPr>
        <w:t>Fx</w:t>
      </w:r>
      <w:proofErr w:type="spellEnd"/>
      <w:r w:rsidRPr="00951D11">
        <w:rPr>
          <w:rFonts w:hint="eastAsia"/>
          <w:color w:val="000000"/>
          <w:sz w:val="20"/>
        </w:rPr>
        <w:t xml:space="preserve">           </w:t>
      </w:r>
      <w:proofErr w:type="spellStart"/>
      <w:r w:rsidRPr="00951D11">
        <w:rPr>
          <w:rFonts w:hint="eastAsia"/>
          <w:color w:val="000000"/>
          <w:sz w:val="20"/>
        </w:rPr>
        <w:t>Vx</w:t>
      </w:r>
      <w:proofErr w:type="spellEnd"/>
      <w:r w:rsidRPr="00951D11">
        <w:rPr>
          <w:rFonts w:hint="eastAsia"/>
          <w:color w:val="000000"/>
          <w:sz w:val="20"/>
        </w:rPr>
        <w:t xml:space="preserve"> (</w:t>
      </w:r>
      <w:r w:rsidRPr="00951D11">
        <w:rPr>
          <w:rFonts w:hint="eastAsia"/>
          <w:color w:val="000000"/>
          <w:sz w:val="20"/>
        </w:rPr>
        <w:t>分塔剪重比</w:t>
      </w:r>
      <w:r w:rsidRPr="00951D11">
        <w:rPr>
          <w:rFonts w:hint="eastAsia"/>
          <w:color w:val="000000"/>
          <w:sz w:val="20"/>
        </w:rPr>
        <w:t xml:space="preserve">)      </w:t>
      </w:r>
      <w:proofErr w:type="spellStart"/>
      <w:r w:rsidRPr="00951D11">
        <w:rPr>
          <w:rFonts w:hint="eastAsia"/>
          <w:color w:val="000000"/>
          <w:sz w:val="20"/>
        </w:rPr>
        <w:t>Mx</w:t>
      </w:r>
      <w:proofErr w:type="spellEnd"/>
      <w:r w:rsidRPr="00951D11">
        <w:rPr>
          <w:rFonts w:hint="eastAsia"/>
          <w:color w:val="000000"/>
          <w:sz w:val="20"/>
        </w:rPr>
        <w:t xml:space="preserve">        Static </w:t>
      </w:r>
      <w:proofErr w:type="spellStart"/>
      <w:r w:rsidRPr="00951D11">
        <w:rPr>
          <w:rFonts w:hint="eastAsia"/>
          <w:color w:val="000000"/>
          <w:sz w:val="20"/>
        </w:rPr>
        <w:t>Fx</w:t>
      </w:r>
      <w:proofErr w:type="spellEnd"/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-m)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2630.87      2630.87(14.545%)     13154.33          0.00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抗震规范</w:t>
      </w:r>
      <w:r w:rsidRPr="00951D11">
        <w:rPr>
          <w:rFonts w:hint="eastAsia"/>
          <w:color w:val="000000"/>
          <w:sz w:val="20"/>
        </w:rPr>
        <w:t>(5.2.5)</w:t>
      </w:r>
      <w:r w:rsidRPr="00951D11">
        <w:rPr>
          <w:rFonts w:hint="eastAsia"/>
          <w:color w:val="000000"/>
          <w:sz w:val="20"/>
        </w:rPr>
        <w:t>条要求的</w:t>
      </w:r>
      <w:r w:rsidRPr="00951D11">
        <w:rPr>
          <w:rFonts w:hint="eastAsia"/>
          <w:color w:val="000000"/>
          <w:sz w:val="20"/>
        </w:rPr>
        <w:t>X</w:t>
      </w:r>
      <w:r w:rsidRPr="00951D11">
        <w:rPr>
          <w:rFonts w:hint="eastAsia"/>
          <w:color w:val="000000"/>
          <w:sz w:val="20"/>
        </w:rPr>
        <w:t>向楼层最小剪重比</w:t>
      </w:r>
      <w:r w:rsidRPr="00951D11">
        <w:rPr>
          <w:rFonts w:hint="eastAsia"/>
          <w:color w:val="000000"/>
          <w:sz w:val="20"/>
        </w:rPr>
        <w:t xml:space="preserve"> =   4.28%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**********************************************************</w:t>
      </w: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仅考虑</w:t>
      </w:r>
      <w:r>
        <w:rPr>
          <w:rFonts w:hint="eastAsia"/>
        </w:rPr>
        <w:t xml:space="preserve"> Y </w:t>
      </w:r>
      <w:r>
        <w:rPr>
          <w:rFonts w:hint="eastAsia"/>
        </w:rPr>
        <w:t>向地震作用时的地震力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Floor : </w:t>
      </w:r>
      <w:r w:rsidRPr="00951D11">
        <w:rPr>
          <w:rFonts w:hint="eastAsia"/>
          <w:color w:val="000000"/>
          <w:sz w:val="20"/>
        </w:rPr>
        <w:t>层号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Tower : </w:t>
      </w:r>
      <w:r w:rsidRPr="00951D11">
        <w:rPr>
          <w:rFonts w:hint="eastAsia"/>
          <w:color w:val="000000"/>
          <w:sz w:val="20"/>
        </w:rPr>
        <w:t>塔号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F-y-x : Y </w:t>
      </w:r>
      <w:r w:rsidRPr="00951D11">
        <w:rPr>
          <w:rFonts w:hint="eastAsia"/>
          <w:color w:val="000000"/>
          <w:sz w:val="20"/>
        </w:rPr>
        <w:t>方向的耦联地震力在</w:t>
      </w:r>
      <w:r w:rsidRPr="00951D11">
        <w:rPr>
          <w:rFonts w:hint="eastAsia"/>
          <w:color w:val="000000"/>
          <w:sz w:val="20"/>
        </w:rPr>
        <w:t xml:space="preserve"> X </w:t>
      </w:r>
      <w:r w:rsidRPr="00951D11">
        <w:rPr>
          <w:rFonts w:hint="eastAsia"/>
          <w:color w:val="000000"/>
          <w:sz w:val="20"/>
        </w:rPr>
        <w:t>方向的分量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F-y-y : Y </w:t>
      </w:r>
      <w:r w:rsidRPr="00951D11">
        <w:rPr>
          <w:rFonts w:hint="eastAsia"/>
          <w:color w:val="000000"/>
          <w:sz w:val="20"/>
        </w:rPr>
        <w:t>方向的耦联地震力在</w:t>
      </w:r>
      <w:r w:rsidRPr="00951D11">
        <w:rPr>
          <w:rFonts w:hint="eastAsia"/>
          <w:color w:val="000000"/>
          <w:sz w:val="20"/>
        </w:rPr>
        <w:t xml:space="preserve"> Y </w:t>
      </w:r>
      <w:r w:rsidRPr="00951D11">
        <w:rPr>
          <w:rFonts w:hint="eastAsia"/>
          <w:color w:val="000000"/>
          <w:sz w:val="20"/>
        </w:rPr>
        <w:t>方向的分量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F-y-t : Y </w:t>
      </w:r>
      <w:r w:rsidRPr="00951D11">
        <w:rPr>
          <w:rFonts w:hint="eastAsia"/>
          <w:color w:val="000000"/>
          <w:sz w:val="20"/>
        </w:rPr>
        <w:t>方向的耦联地震力的扭矩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振型</w:t>
      </w:r>
      <w:r w:rsidRPr="00951D11">
        <w:rPr>
          <w:rFonts w:hint="eastAsia"/>
          <w:color w:val="000000"/>
          <w:sz w:val="20"/>
        </w:rPr>
        <w:t xml:space="preserve"> 1 </w:t>
      </w:r>
      <w:r w:rsidRPr="00951D11">
        <w:rPr>
          <w:rFonts w:hint="eastAsia"/>
          <w:color w:val="000000"/>
          <w:sz w:val="20"/>
        </w:rPr>
        <w:t>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Floor     Tower       F-y-x         F-y-y         F-y-t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-m)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-38.87       2642.75      -3661.99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lastRenderedPageBreak/>
        <w:t xml:space="preserve">   </w:t>
      </w:r>
      <w:r w:rsidRPr="00951D11">
        <w:rPr>
          <w:rFonts w:hint="eastAsia"/>
          <w:color w:val="000000"/>
          <w:sz w:val="20"/>
        </w:rPr>
        <w:t>振型</w:t>
      </w:r>
      <w:r w:rsidRPr="00951D11">
        <w:rPr>
          <w:rFonts w:hint="eastAsia"/>
          <w:color w:val="000000"/>
          <w:sz w:val="20"/>
        </w:rPr>
        <w:t xml:space="preserve"> 2 </w:t>
      </w:r>
      <w:r w:rsidRPr="00951D11">
        <w:rPr>
          <w:rFonts w:hint="eastAsia"/>
          <w:color w:val="000000"/>
          <w:sz w:val="20"/>
        </w:rPr>
        <w:t>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Floor     Tower       F-y-x         F-y-y         F-y-t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-m)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 46.00          0.80          6.36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振型</w:t>
      </w:r>
      <w:r w:rsidRPr="00951D11">
        <w:rPr>
          <w:rFonts w:hint="eastAsia"/>
          <w:color w:val="000000"/>
          <w:sz w:val="20"/>
        </w:rPr>
        <w:t xml:space="preserve"> 3 </w:t>
      </w:r>
      <w:r w:rsidRPr="00951D11">
        <w:rPr>
          <w:rFonts w:hint="eastAsia"/>
          <w:color w:val="000000"/>
          <w:sz w:val="20"/>
        </w:rPr>
        <w:t>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Floor     Tower       F-y-x         F-y-y         F-y-t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-m)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 -7.66         65.24       3249.61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各振型作用下</w:t>
      </w:r>
      <w:r w:rsidRPr="00951D11">
        <w:rPr>
          <w:rFonts w:hint="eastAsia"/>
          <w:color w:val="000000"/>
          <w:sz w:val="20"/>
        </w:rPr>
        <w:t xml:space="preserve"> Y </w:t>
      </w:r>
      <w:r w:rsidRPr="00951D11">
        <w:rPr>
          <w:rFonts w:hint="eastAsia"/>
          <w:color w:val="000000"/>
          <w:sz w:val="20"/>
        </w:rPr>
        <w:t>方向的基底剪力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层号：</w:t>
      </w:r>
      <w:r w:rsidRPr="00951D11">
        <w:rPr>
          <w:rFonts w:hint="eastAsia"/>
          <w:color w:val="000000"/>
          <w:sz w:val="20"/>
        </w:rPr>
        <w:t xml:space="preserve">  1    </w:t>
      </w:r>
      <w:r w:rsidRPr="00951D11">
        <w:rPr>
          <w:rFonts w:hint="eastAsia"/>
          <w:color w:val="000000"/>
          <w:sz w:val="20"/>
        </w:rPr>
        <w:t>塔号：</w:t>
      </w:r>
      <w:r w:rsidRPr="00951D11">
        <w:rPr>
          <w:rFonts w:hint="eastAsia"/>
          <w:color w:val="000000"/>
          <w:sz w:val="20"/>
        </w:rPr>
        <w:t xml:space="preserve">  1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</w:t>
      </w:r>
      <w:r w:rsidRPr="00951D11">
        <w:rPr>
          <w:rFonts w:hint="eastAsia"/>
          <w:color w:val="000000"/>
          <w:sz w:val="20"/>
        </w:rPr>
        <w:t>振型号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剪力</w:t>
      </w:r>
      <w:r w:rsidRPr="00951D11">
        <w:rPr>
          <w:rFonts w:hint="eastAsia"/>
          <w:color w:val="000000"/>
          <w:sz w:val="20"/>
        </w:rPr>
        <w:t>(</w:t>
      </w:r>
      <w:proofErr w:type="spellStart"/>
      <w:r w:rsidRPr="00951D11">
        <w:rPr>
          <w:rFonts w:hint="eastAsia"/>
          <w:color w:val="000000"/>
          <w:sz w:val="20"/>
        </w:rPr>
        <w:t>kN</w:t>
      </w:r>
      <w:proofErr w:type="spellEnd"/>
      <w:r w:rsidRPr="00951D11">
        <w:rPr>
          <w:rFonts w:hint="eastAsia"/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1         2642.75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2            0.80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3           65.24</w:t>
      </w:r>
    </w:p>
    <w:p w:rsidR="00951D11" w:rsidRDefault="00951D11" w:rsidP="00951D11">
      <w:pPr>
        <w:jc w:val="left"/>
      </w:pP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各层</w:t>
      </w:r>
      <w:r>
        <w:rPr>
          <w:rFonts w:hint="eastAsia"/>
        </w:rPr>
        <w:t xml:space="preserve"> Y </w:t>
      </w:r>
      <w:r>
        <w:rPr>
          <w:rFonts w:hint="eastAsia"/>
        </w:rPr>
        <w:t>方向的作用力</w:t>
      </w:r>
      <w:r>
        <w:rPr>
          <w:rFonts w:hint="eastAsia"/>
        </w:rPr>
        <w:t>(CQC)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Floor    : </w:t>
      </w:r>
      <w:r w:rsidRPr="00951D11">
        <w:rPr>
          <w:rFonts w:hint="eastAsia"/>
          <w:color w:val="000000"/>
          <w:sz w:val="20"/>
        </w:rPr>
        <w:t>层号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Tower    : </w:t>
      </w:r>
      <w:r w:rsidRPr="00951D11">
        <w:rPr>
          <w:rFonts w:hint="eastAsia"/>
          <w:color w:val="000000"/>
          <w:sz w:val="20"/>
        </w:rPr>
        <w:t>塔号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proofErr w:type="spellStart"/>
      <w:r w:rsidRPr="00951D11">
        <w:rPr>
          <w:rFonts w:hint="eastAsia"/>
          <w:color w:val="000000"/>
          <w:sz w:val="20"/>
        </w:rPr>
        <w:t>Fy</w:t>
      </w:r>
      <w:proofErr w:type="spellEnd"/>
      <w:r w:rsidRPr="00951D11">
        <w:rPr>
          <w:rFonts w:hint="eastAsia"/>
          <w:color w:val="000000"/>
          <w:sz w:val="20"/>
        </w:rPr>
        <w:t xml:space="preserve">       : Y </w:t>
      </w:r>
      <w:r w:rsidRPr="00951D11">
        <w:rPr>
          <w:rFonts w:hint="eastAsia"/>
          <w:color w:val="000000"/>
          <w:sz w:val="20"/>
        </w:rPr>
        <w:t>向地震作用下结构的地震反应力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proofErr w:type="spellStart"/>
      <w:r w:rsidRPr="00951D11">
        <w:rPr>
          <w:rFonts w:hint="eastAsia"/>
          <w:color w:val="000000"/>
          <w:sz w:val="20"/>
        </w:rPr>
        <w:t>Vy</w:t>
      </w:r>
      <w:proofErr w:type="spellEnd"/>
      <w:r w:rsidRPr="00951D11">
        <w:rPr>
          <w:rFonts w:hint="eastAsia"/>
          <w:color w:val="000000"/>
          <w:sz w:val="20"/>
        </w:rPr>
        <w:t xml:space="preserve">       : Y </w:t>
      </w:r>
      <w:r w:rsidRPr="00951D11">
        <w:rPr>
          <w:rFonts w:hint="eastAsia"/>
          <w:color w:val="000000"/>
          <w:sz w:val="20"/>
        </w:rPr>
        <w:t>向地震作用下结构的楼层剪力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My       : Y </w:t>
      </w:r>
      <w:r w:rsidRPr="00951D11">
        <w:rPr>
          <w:rFonts w:hint="eastAsia"/>
          <w:color w:val="000000"/>
          <w:sz w:val="20"/>
        </w:rPr>
        <w:t>向地震作用下结构的弯矩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Static </w:t>
      </w:r>
      <w:proofErr w:type="spellStart"/>
      <w:r w:rsidRPr="00951D11">
        <w:rPr>
          <w:rFonts w:hint="eastAsia"/>
          <w:color w:val="000000"/>
          <w:sz w:val="20"/>
        </w:rPr>
        <w:t>Fy</w:t>
      </w:r>
      <w:proofErr w:type="spellEnd"/>
      <w:r w:rsidRPr="00951D11">
        <w:rPr>
          <w:rFonts w:hint="eastAsia"/>
          <w:color w:val="000000"/>
          <w:sz w:val="20"/>
        </w:rPr>
        <w:t xml:space="preserve">: </w:t>
      </w:r>
      <w:r w:rsidRPr="00951D11">
        <w:rPr>
          <w:rFonts w:hint="eastAsia"/>
          <w:color w:val="000000"/>
          <w:sz w:val="20"/>
        </w:rPr>
        <w:t>静力法</w:t>
      </w:r>
      <w:r w:rsidRPr="00951D11">
        <w:rPr>
          <w:rFonts w:hint="eastAsia"/>
          <w:color w:val="000000"/>
          <w:sz w:val="20"/>
        </w:rPr>
        <w:t xml:space="preserve"> Y </w:t>
      </w:r>
      <w:r w:rsidRPr="00951D11">
        <w:rPr>
          <w:rFonts w:hint="eastAsia"/>
          <w:color w:val="000000"/>
          <w:sz w:val="20"/>
        </w:rPr>
        <w:t>向的地震力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------------------------------------------------------------------------------------------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Floor     Tower        </w:t>
      </w:r>
      <w:proofErr w:type="spellStart"/>
      <w:r w:rsidRPr="00951D11">
        <w:rPr>
          <w:rFonts w:hint="eastAsia"/>
          <w:color w:val="000000"/>
          <w:sz w:val="20"/>
        </w:rPr>
        <w:t>Fy</w:t>
      </w:r>
      <w:proofErr w:type="spellEnd"/>
      <w:r w:rsidRPr="00951D11">
        <w:rPr>
          <w:rFonts w:hint="eastAsia"/>
          <w:color w:val="000000"/>
          <w:sz w:val="20"/>
        </w:rPr>
        <w:t xml:space="preserve">           </w:t>
      </w:r>
      <w:proofErr w:type="spellStart"/>
      <w:r w:rsidRPr="00951D11">
        <w:rPr>
          <w:rFonts w:hint="eastAsia"/>
          <w:color w:val="000000"/>
          <w:sz w:val="20"/>
        </w:rPr>
        <w:t>Vy</w:t>
      </w:r>
      <w:proofErr w:type="spellEnd"/>
      <w:r w:rsidRPr="00951D11">
        <w:rPr>
          <w:rFonts w:hint="eastAsia"/>
          <w:color w:val="000000"/>
          <w:sz w:val="20"/>
        </w:rPr>
        <w:t xml:space="preserve"> (</w:t>
      </w:r>
      <w:r w:rsidRPr="00951D11">
        <w:rPr>
          <w:rFonts w:hint="eastAsia"/>
          <w:color w:val="000000"/>
          <w:sz w:val="20"/>
        </w:rPr>
        <w:t>分塔剪重比</w:t>
      </w:r>
      <w:r w:rsidRPr="00951D11">
        <w:rPr>
          <w:rFonts w:hint="eastAsia"/>
          <w:color w:val="000000"/>
          <w:sz w:val="20"/>
        </w:rPr>
        <w:t xml:space="preserve">)      My        Static </w:t>
      </w:r>
      <w:proofErr w:type="spellStart"/>
      <w:r w:rsidRPr="00951D11">
        <w:rPr>
          <w:rFonts w:hint="eastAsia"/>
          <w:color w:val="000000"/>
          <w:sz w:val="20"/>
        </w:rPr>
        <w:t>Fy</w:t>
      </w:r>
      <w:proofErr w:type="spellEnd"/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   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        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-m)         (</w:t>
      </w:r>
      <w:proofErr w:type="spellStart"/>
      <w:r w:rsidRPr="00951D11">
        <w:rPr>
          <w:color w:val="000000"/>
          <w:sz w:val="20"/>
        </w:rPr>
        <w:t>kN</w:t>
      </w:r>
      <w:proofErr w:type="spellEnd"/>
      <w:r w:rsidRPr="00951D11">
        <w:rPr>
          <w:color w:val="000000"/>
          <w:sz w:val="20"/>
        </w:rPr>
        <w:t>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1    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2648.31      2648.31(14.641%)     13241.57          0.00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抗震规范</w:t>
      </w:r>
      <w:r w:rsidRPr="00951D11">
        <w:rPr>
          <w:rFonts w:hint="eastAsia"/>
          <w:color w:val="000000"/>
          <w:sz w:val="20"/>
        </w:rPr>
        <w:t>(5.2.5)</w:t>
      </w:r>
      <w:r w:rsidRPr="00951D11">
        <w:rPr>
          <w:rFonts w:hint="eastAsia"/>
          <w:color w:val="000000"/>
          <w:sz w:val="20"/>
        </w:rPr>
        <w:t>条要求的</w:t>
      </w:r>
      <w:r w:rsidRPr="00951D11">
        <w:rPr>
          <w:rFonts w:hint="eastAsia"/>
          <w:color w:val="000000"/>
          <w:sz w:val="20"/>
        </w:rPr>
        <w:t>Y</w:t>
      </w:r>
      <w:r w:rsidRPr="00951D11">
        <w:rPr>
          <w:rFonts w:hint="eastAsia"/>
          <w:color w:val="000000"/>
          <w:sz w:val="20"/>
        </w:rPr>
        <w:t>向楼层最小剪重比</w:t>
      </w:r>
      <w:r w:rsidRPr="00951D11">
        <w:rPr>
          <w:rFonts w:hint="eastAsia"/>
          <w:color w:val="000000"/>
          <w:sz w:val="20"/>
        </w:rPr>
        <w:t xml:space="preserve"> =   4.28%</w:t>
      </w:r>
    </w:p>
    <w:p w:rsidR="00951D11" w:rsidRDefault="00951D11" w:rsidP="00951D11">
      <w:pPr>
        <w:jc w:val="left"/>
      </w:pP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==========</w:t>
      </w:r>
      <w:r>
        <w:rPr>
          <w:rFonts w:hint="eastAsia"/>
        </w:rPr>
        <w:t>各楼层地震剪力系数调整情况</w:t>
      </w:r>
      <w:r>
        <w:rPr>
          <w:rFonts w:hint="eastAsia"/>
        </w:rPr>
        <w:t xml:space="preserve"> [</w:t>
      </w:r>
      <w:r>
        <w:rPr>
          <w:rFonts w:hint="eastAsia"/>
        </w:rPr>
        <w:t>抗震规范</w:t>
      </w:r>
      <w:r>
        <w:rPr>
          <w:rFonts w:hint="eastAsia"/>
        </w:rPr>
        <w:t>(5.2.5)</w:t>
      </w:r>
      <w:r>
        <w:rPr>
          <w:rFonts w:hint="eastAsia"/>
        </w:rPr>
        <w:t>验算</w:t>
      </w:r>
      <w:r>
        <w:rPr>
          <w:rFonts w:hint="eastAsia"/>
        </w:rPr>
        <w:t>]==========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X</w:t>
      </w:r>
      <w:r w:rsidRPr="00951D11">
        <w:rPr>
          <w:rFonts w:hint="eastAsia"/>
          <w:color w:val="000000"/>
          <w:sz w:val="20"/>
        </w:rPr>
        <w:t>向调整系数</w:t>
      </w:r>
      <w:r w:rsidRPr="00951D11">
        <w:rPr>
          <w:rFonts w:hint="eastAsia"/>
          <w:color w:val="000000"/>
          <w:sz w:val="20"/>
        </w:rPr>
        <w:t xml:space="preserve">      Y</w:t>
      </w:r>
      <w:r w:rsidRPr="00951D11">
        <w:rPr>
          <w:rFonts w:hint="eastAsia"/>
          <w:color w:val="000000"/>
          <w:sz w:val="20"/>
        </w:rPr>
        <w:t>向调整系数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调整后</w:t>
      </w:r>
      <w:r w:rsidRPr="00951D11">
        <w:rPr>
          <w:rFonts w:hint="eastAsia"/>
          <w:color w:val="000000"/>
          <w:sz w:val="20"/>
        </w:rPr>
        <w:t>X</w:t>
      </w:r>
      <w:r w:rsidRPr="00951D11">
        <w:rPr>
          <w:rFonts w:hint="eastAsia"/>
          <w:color w:val="000000"/>
          <w:sz w:val="20"/>
        </w:rPr>
        <w:t>向剪力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调整后</w:t>
      </w:r>
      <w:r w:rsidRPr="00951D11">
        <w:rPr>
          <w:rFonts w:hint="eastAsia"/>
          <w:color w:val="000000"/>
          <w:sz w:val="20"/>
        </w:rPr>
        <w:t>Y</w:t>
      </w:r>
      <w:r w:rsidRPr="00951D11">
        <w:rPr>
          <w:rFonts w:hint="eastAsia"/>
          <w:color w:val="000000"/>
          <w:sz w:val="20"/>
        </w:rPr>
        <w:t>向剪力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pStyle w:val="3"/>
        <w:jc w:val="center"/>
        <w:rPr>
          <w:rFonts w:hint="eastAsia"/>
        </w:rPr>
      </w:pPr>
      <w:r>
        <w:rPr>
          <w:rFonts w:hint="eastAsia"/>
        </w:rPr>
        <w:t>文本</w:t>
      </w:r>
      <w:r>
        <w:rPr>
          <w:rFonts w:hint="eastAsia"/>
        </w:rPr>
        <w:t>3:wv02q.out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各层各塔的规定水平力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X</w:t>
      </w:r>
      <w:r w:rsidRPr="00951D11">
        <w:rPr>
          <w:rFonts w:hint="eastAsia"/>
          <w:color w:val="000000"/>
          <w:sz w:val="20"/>
        </w:rPr>
        <w:t>向</w:t>
      </w:r>
      <w:r w:rsidRPr="00951D11">
        <w:rPr>
          <w:rFonts w:hint="eastAsia"/>
          <w:color w:val="000000"/>
          <w:sz w:val="20"/>
        </w:rPr>
        <w:t>(KN)         Y</w:t>
      </w:r>
      <w:r w:rsidRPr="00951D11">
        <w:rPr>
          <w:rFonts w:hint="eastAsia"/>
          <w:color w:val="000000"/>
          <w:sz w:val="20"/>
        </w:rPr>
        <w:t>向</w:t>
      </w:r>
      <w:r w:rsidRPr="00951D11">
        <w:rPr>
          <w:rFonts w:hint="eastAsia"/>
          <w:color w:val="000000"/>
          <w:sz w:val="20"/>
        </w:rPr>
        <w:t>(KN)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   2630.9          2648.3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</w:t>
      </w:r>
      <w:r w:rsidRPr="00951D11">
        <w:rPr>
          <w:rFonts w:hint="eastAsia"/>
          <w:color w:val="000000"/>
          <w:sz w:val="20"/>
        </w:rPr>
        <w:t>规定水平力下框架柱、短肢墙地震倾覆力矩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</w:t>
      </w:r>
      <w:r w:rsidRPr="00951D11">
        <w:rPr>
          <w:rFonts w:hint="eastAsia"/>
          <w:color w:val="000000"/>
          <w:sz w:val="20"/>
        </w:rPr>
        <w:t>框架柱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短肢墙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普通墙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斜撑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合计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X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12504.4        0.0    12504.4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Y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12246.7        0.0    12246.7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</w:t>
      </w:r>
      <w:r w:rsidRPr="00951D11">
        <w:rPr>
          <w:rFonts w:hint="eastAsia"/>
          <w:color w:val="000000"/>
          <w:sz w:val="20"/>
        </w:rPr>
        <w:t>规定水平力下框架柱、短肢墙地震倾覆力矩百分比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  </w:t>
      </w:r>
      <w:r w:rsidRPr="00951D11">
        <w:rPr>
          <w:rFonts w:hint="eastAsia"/>
          <w:color w:val="000000"/>
          <w:sz w:val="20"/>
        </w:rPr>
        <w:t>框架柱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短肢墙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</w:t>
      </w:r>
      <w:r w:rsidRPr="00951D11">
        <w:rPr>
          <w:rFonts w:hint="eastAsia"/>
          <w:color w:val="000000"/>
          <w:sz w:val="20"/>
        </w:rPr>
        <w:t>规定水平力下框架柱、短肢墙地震倾覆力矩（轴力方式）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</w:t>
      </w:r>
      <w:r w:rsidRPr="00951D11">
        <w:rPr>
          <w:rFonts w:hint="eastAsia"/>
          <w:color w:val="000000"/>
          <w:sz w:val="20"/>
        </w:rPr>
        <w:t>框架柱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短肢墙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普通墙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斜撑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合计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X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12527.5        0.0    12527.5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Y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12275.3        0.0    12275.3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</w:t>
      </w:r>
      <w:r w:rsidRPr="00951D11">
        <w:rPr>
          <w:rFonts w:hint="eastAsia"/>
          <w:color w:val="000000"/>
          <w:sz w:val="20"/>
        </w:rPr>
        <w:t>规定水平力下框架柱、短肢墙地震倾覆力矩百分比（轴力方式）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  </w:t>
      </w:r>
      <w:r w:rsidRPr="00951D11">
        <w:rPr>
          <w:rFonts w:hint="eastAsia"/>
          <w:color w:val="000000"/>
          <w:sz w:val="20"/>
        </w:rPr>
        <w:t>框架柱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短肢墙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</w:t>
      </w:r>
      <w:r w:rsidRPr="00951D11">
        <w:rPr>
          <w:rFonts w:hint="eastAsia"/>
          <w:color w:val="000000"/>
          <w:sz w:val="20"/>
        </w:rPr>
        <w:t>规定水平力下框架柱、短肢墙地震倾覆力矩（改进轴力方式）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</w:t>
      </w:r>
      <w:r w:rsidRPr="00951D11">
        <w:rPr>
          <w:rFonts w:hint="eastAsia"/>
          <w:color w:val="000000"/>
          <w:sz w:val="20"/>
        </w:rPr>
        <w:t>框架柱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短肢墙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普通墙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斜撑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合计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X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12527.4        0.0    12527.4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Y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12275.3        0.0    12275.3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</w:t>
      </w:r>
      <w:r w:rsidRPr="00951D11">
        <w:rPr>
          <w:rFonts w:hint="eastAsia"/>
          <w:color w:val="000000"/>
          <w:sz w:val="20"/>
        </w:rPr>
        <w:t>规定水平力下框架柱、短肢墙地震倾覆力矩百分比（改进轴力方式）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  </w:t>
      </w:r>
      <w:r w:rsidRPr="00951D11">
        <w:rPr>
          <w:rFonts w:hint="eastAsia"/>
          <w:color w:val="000000"/>
          <w:sz w:val="20"/>
        </w:rPr>
        <w:t>框架柱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短肢墙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框架柱地震剪力百分比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  </w:t>
      </w:r>
      <w:r w:rsidRPr="00951D11">
        <w:rPr>
          <w:rFonts w:hint="eastAsia"/>
          <w:color w:val="000000"/>
          <w:sz w:val="20"/>
        </w:rPr>
        <w:t>柱剪力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墙剪力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总剪力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柱剪力百分比</w:t>
      </w:r>
      <w:r w:rsidRPr="00951D11">
        <w:rPr>
          <w:rFonts w:hint="eastAsia"/>
          <w:color w:val="000000"/>
          <w:sz w:val="20"/>
        </w:rPr>
        <w:t xml:space="preserve">      </w:t>
      </w:r>
      <w:r w:rsidRPr="00951D11">
        <w:rPr>
          <w:rFonts w:hint="eastAsia"/>
          <w:color w:val="000000"/>
          <w:sz w:val="20"/>
        </w:rPr>
        <w:t>柱剪力与分段基底剪力百分比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X           0.0       2500.9       2630.9          0.00%             0.00%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Y           0.0       2446.8       2648.3          0.00%             0.00%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        </w:t>
      </w:r>
      <w:r w:rsidRPr="00951D11">
        <w:rPr>
          <w:rFonts w:hint="eastAsia"/>
          <w:color w:val="000000"/>
          <w:sz w:val="20"/>
        </w:rPr>
        <w:t>框架柱风倾覆力矩百分比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  </w:t>
      </w:r>
      <w:r w:rsidRPr="00951D11">
        <w:rPr>
          <w:rFonts w:hint="eastAsia"/>
          <w:color w:val="000000"/>
          <w:sz w:val="20"/>
        </w:rPr>
        <w:t>柱力矩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总力矩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柱力矩百分比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X  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 0.00%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Y  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 0.00%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lastRenderedPageBreak/>
        <w:t>框架柱、剪力墙风剪力百分比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      </w:t>
      </w:r>
      <w:r w:rsidRPr="00951D11">
        <w:rPr>
          <w:rFonts w:hint="eastAsia"/>
          <w:color w:val="000000"/>
          <w:sz w:val="20"/>
        </w:rPr>
        <w:t>柱剪力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墙剪力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其它</w:t>
      </w:r>
      <w:r w:rsidRPr="00951D11">
        <w:rPr>
          <w:rFonts w:hint="eastAsia"/>
          <w:color w:val="000000"/>
          <w:sz w:val="20"/>
        </w:rPr>
        <w:t xml:space="preserve">       </w:t>
      </w:r>
      <w:r w:rsidRPr="00951D11">
        <w:rPr>
          <w:rFonts w:hint="eastAsia"/>
          <w:color w:val="000000"/>
          <w:sz w:val="20"/>
        </w:rPr>
        <w:t>总剪力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柱剪力百分比</w:t>
      </w:r>
      <w:r w:rsidRPr="00951D11">
        <w:rPr>
          <w:rFonts w:hint="eastAsia"/>
          <w:color w:val="000000"/>
          <w:sz w:val="20"/>
        </w:rPr>
        <w:t xml:space="preserve">    </w:t>
      </w:r>
      <w:r w:rsidRPr="00951D11">
        <w:rPr>
          <w:rFonts w:hint="eastAsia"/>
          <w:color w:val="000000"/>
          <w:sz w:val="20"/>
        </w:rPr>
        <w:t>墙剪力百分比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X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0.00%           0.00%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Y         0.0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</w:t>
      </w:r>
      <w:proofErr w:type="spellStart"/>
      <w:r w:rsidRPr="00951D11">
        <w:rPr>
          <w:color w:val="000000"/>
          <w:sz w:val="20"/>
        </w:rPr>
        <w:t>0.0</w:t>
      </w:r>
      <w:proofErr w:type="spellEnd"/>
      <w:r w:rsidRPr="00951D11">
        <w:rPr>
          <w:color w:val="000000"/>
          <w:sz w:val="20"/>
        </w:rPr>
        <w:t xml:space="preserve">        0.00%           0.00%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       </w:t>
      </w:r>
      <w:r w:rsidRPr="00951D11">
        <w:rPr>
          <w:rFonts w:hint="eastAsia"/>
          <w:color w:val="000000"/>
          <w:sz w:val="20"/>
        </w:rPr>
        <w:t>风荷载外力、层剪力、倾覆力矩统计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层外力</w:t>
      </w:r>
      <w:r w:rsidRPr="00951D11">
        <w:rPr>
          <w:rFonts w:hint="eastAsia"/>
          <w:color w:val="000000"/>
          <w:sz w:val="20"/>
        </w:rPr>
        <w:t xml:space="preserve">F     </w:t>
      </w:r>
      <w:r w:rsidRPr="00951D11">
        <w:rPr>
          <w:rFonts w:hint="eastAsia"/>
          <w:color w:val="000000"/>
          <w:sz w:val="20"/>
        </w:rPr>
        <w:t>层剪力</w:t>
      </w:r>
      <w:r w:rsidRPr="00951D11">
        <w:rPr>
          <w:rFonts w:hint="eastAsia"/>
          <w:color w:val="000000"/>
          <w:sz w:val="20"/>
        </w:rPr>
        <w:t xml:space="preserve">V     </w:t>
      </w:r>
      <w:r w:rsidRPr="00951D11">
        <w:rPr>
          <w:rFonts w:hint="eastAsia"/>
          <w:color w:val="000000"/>
          <w:sz w:val="20"/>
        </w:rPr>
        <w:t>倾覆力矩</w:t>
      </w:r>
      <w:r w:rsidRPr="00951D11">
        <w:rPr>
          <w:rFonts w:hint="eastAsia"/>
          <w:color w:val="000000"/>
          <w:sz w:val="20"/>
        </w:rPr>
        <w:t>M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                    </w:t>
      </w:r>
      <w:r w:rsidRPr="00951D11">
        <w:rPr>
          <w:rFonts w:hint="eastAsia"/>
          <w:color w:val="000000"/>
          <w:sz w:val="20"/>
        </w:rPr>
        <w:t>地震外力、层剪力、倾覆力矩统计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rFonts w:hint="eastAsia"/>
          <w:color w:val="000000"/>
          <w:sz w:val="20"/>
        </w:rPr>
        <w:t xml:space="preserve">  </w:t>
      </w:r>
      <w:r w:rsidRPr="00951D11">
        <w:rPr>
          <w:rFonts w:hint="eastAsia"/>
          <w:color w:val="000000"/>
          <w:sz w:val="20"/>
        </w:rPr>
        <w:t>层号</w:t>
      </w:r>
      <w:r w:rsidRPr="00951D11">
        <w:rPr>
          <w:rFonts w:hint="eastAsia"/>
          <w:color w:val="000000"/>
          <w:sz w:val="20"/>
        </w:rPr>
        <w:t xml:space="preserve">   </w:t>
      </w:r>
      <w:r w:rsidRPr="00951D11">
        <w:rPr>
          <w:rFonts w:hint="eastAsia"/>
          <w:color w:val="000000"/>
          <w:sz w:val="20"/>
        </w:rPr>
        <w:t>塔号</w:t>
      </w:r>
      <w:r w:rsidRPr="00951D11">
        <w:rPr>
          <w:rFonts w:hint="eastAsia"/>
          <w:color w:val="000000"/>
          <w:sz w:val="20"/>
        </w:rPr>
        <w:t xml:space="preserve">     </w:t>
      </w:r>
      <w:r w:rsidRPr="00951D11">
        <w:rPr>
          <w:rFonts w:hint="eastAsia"/>
          <w:color w:val="000000"/>
          <w:sz w:val="20"/>
        </w:rPr>
        <w:t>层外力</w:t>
      </w:r>
      <w:r w:rsidRPr="00951D11">
        <w:rPr>
          <w:rFonts w:hint="eastAsia"/>
          <w:color w:val="000000"/>
          <w:sz w:val="20"/>
        </w:rPr>
        <w:t xml:space="preserve">F     </w:t>
      </w:r>
      <w:r w:rsidRPr="00951D11">
        <w:rPr>
          <w:rFonts w:hint="eastAsia"/>
          <w:color w:val="000000"/>
          <w:sz w:val="20"/>
        </w:rPr>
        <w:t>层剪力</w:t>
      </w:r>
      <w:r w:rsidRPr="00951D11">
        <w:rPr>
          <w:rFonts w:hint="eastAsia"/>
          <w:color w:val="000000"/>
          <w:sz w:val="20"/>
        </w:rPr>
        <w:t xml:space="preserve">V     </w:t>
      </w:r>
      <w:r w:rsidRPr="00951D11">
        <w:rPr>
          <w:rFonts w:hint="eastAsia"/>
          <w:color w:val="000000"/>
          <w:sz w:val="20"/>
        </w:rPr>
        <w:t>倾覆力矩</w:t>
      </w:r>
      <w:r w:rsidRPr="00951D11">
        <w:rPr>
          <w:rFonts w:hint="eastAsia"/>
          <w:color w:val="000000"/>
          <w:sz w:val="20"/>
        </w:rPr>
        <w:t>M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EX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2630.9       </w:t>
      </w:r>
      <w:proofErr w:type="spellStart"/>
      <w:r w:rsidRPr="00951D11">
        <w:rPr>
          <w:color w:val="000000"/>
          <w:sz w:val="20"/>
        </w:rPr>
        <w:t>2630.9</w:t>
      </w:r>
      <w:proofErr w:type="spellEnd"/>
      <w:r w:rsidRPr="00951D11">
        <w:rPr>
          <w:color w:val="000000"/>
          <w:sz w:val="20"/>
        </w:rPr>
        <w:t xml:space="preserve">       13154.3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EY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1     </w:t>
      </w:r>
      <w:proofErr w:type="spellStart"/>
      <w:r w:rsidRPr="00951D11">
        <w:rPr>
          <w:color w:val="000000"/>
          <w:sz w:val="20"/>
        </w:rPr>
        <w:t>1</w:t>
      </w:r>
      <w:proofErr w:type="spellEnd"/>
      <w:r w:rsidRPr="00951D11">
        <w:rPr>
          <w:color w:val="000000"/>
          <w:sz w:val="20"/>
        </w:rPr>
        <w:t xml:space="preserve">       2648.3       </w:t>
      </w:r>
      <w:proofErr w:type="spellStart"/>
      <w:r w:rsidRPr="00951D11">
        <w:rPr>
          <w:color w:val="000000"/>
          <w:sz w:val="20"/>
        </w:rPr>
        <w:t>2648.3</w:t>
      </w:r>
      <w:proofErr w:type="spellEnd"/>
      <w:r w:rsidRPr="00951D11">
        <w:rPr>
          <w:color w:val="000000"/>
          <w:sz w:val="20"/>
        </w:rPr>
        <w:t xml:space="preserve">       13241.6</w:t>
      </w: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</w:pP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pStyle w:val="4"/>
        <w:jc w:val="center"/>
        <w:rPr>
          <w:rFonts w:hint="eastAsia"/>
        </w:rPr>
      </w:pPr>
      <w:r>
        <w:rPr>
          <w:rFonts w:hint="eastAsia"/>
        </w:rPr>
        <w:t>0.2V0</w:t>
      </w:r>
      <w:r>
        <w:rPr>
          <w:rFonts w:hint="eastAsia"/>
        </w:rPr>
        <w:t>调整系数</w:t>
      </w:r>
    </w:p>
    <w:p w:rsidR="00951D11" w:rsidRDefault="00951D11" w:rsidP="00951D11">
      <w:pPr>
        <w:jc w:val="left"/>
        <w:rPr>
          <w:color w:val="000000"/>
          <w:sz w:val="20"/>
        </w:rPr>
      </w:pPr>
      <w:r w:rsidRPr="00951D11">
        <w:rPr>
          <w:color w:val="000000"/>
          <w:sz w:val="20"/>
        </w:rPr>
        <w:t xml:space="preserve">     **********************************************************</w:t>
      </w:r>
    </w:p>
    <w:p w:rsidR="00951D11" w:rsidRDefault="00951D11" w:rsidP="00951D11">
      <w:pPr>
        <w:jc w:val="left"/>
      </w:pPr>
    </w:p>
    <w:p w:rsidR="00C51C1D" w:rsidRPr="00951D11" w:rsidRDefault="00C51C1D" w:rsidP="00951D11">
      <w:pPr>
        <w:jc w:val="left"/>
      </w:pPr>
    </w:p>
    <w:sectPr w:rsidR="00C51C1D" w:rsidRPr="00951D11" w:rsidSect="00951D11">
      <w:pgSz w:w="11906" w:h="16838"/>
      <w:pgMar w:top="1440" w:right="1803" w:bottom="1440" w:left="180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1D11"/>
    <w:rsid w:val="00047F03"/>
    <w:rsid w:val="00951D11"/>
    <w:rsid w:val="00C51C1D"/>
    <w:rsid w:val="00CA5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1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51D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51D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51D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51D1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51D1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951D1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951D11"/>
    <w:rPr>
      <w:b/>
      <w:bCs/>
      <w:sz w:val="32"/>
      <w:szCs w:val="32"/>
    </w:rPr>
  </w:style>
  <w:style w:type="table" w:styleId="a3">
    <w:name w:val="Table Grid"/>
    <w:basedOn w:val="a1"/>
    <w:uiPriority w:val="59"/>
    <w:rsid w:val="00951D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951D11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4520</Words>
  <Characters>25766</Characters>
  <Application>Microsoft Office Word</Application>
  <DocSecurity>0</DocSecurity>
  <Lines>214</Lines>
  <Paragraphs>60</Paragraphs>
  <ScaleCrop>false</ScaleCrop>
  <Company/>
  <LinksUpToDate>false</LinksUpToDate>
  <CharactersWithSpaces>30226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2020-06-22T04:08:00Z</dcterms:created>
  <dcterms:modified xsi:type="dcterms:W3CDTF">2020-06-22T04:08:00Z</dcterms:modified>
</cp:coreProperties>
</file>